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7F" w:rsidRPr="00A9588D" w:rsidRDefault="00024E16" w:rsidP="0089367F">
      <w:pPr>
        <w:pStyle w:val="western"/>
        <w:spacing w:beforeAutospacing="0" w:after="0"/>
        <w:ind w:right="-81"/>
        <w:rPr>
          <w:rFonts w:ascii="Arial Narrow" w:eastAsia="BatangChe" w:hAnsi="Arial Narrow" w:cs="Arial"/>
          <w:sz w:val="28"/>
          <w:szCs w:val="28"/>
        </w:rPr>
      </w:pPr>
      <w:r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>PRO</w:t>
      </w:r>
      <w:r w:rsidR="008240AB"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>POSIÇÃO</w:t>
      </w:r>
      <w:r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t xml:space="preserve"> Nº 01/22</w:t>
      </w:r>
      <w:r w:rsidR="00A9588D" w:rsidRPr="00A9588D">
        <w:rPr>
          <w:rFonts w:ascii="Arial Narrow" w:eastAsia="BatangChe" w:hAnsi="Arial Narrow" w:cs="Arial"/>
          <w:bCs/>
          <w:iCs/>
          <w:sz w:val="28"/>
          <w:szCs w:val="28"/>
        </w:rPr>
        <w:t xml:space="preserve">    </w:t>
      </w:r>
      <w:r w:rsidR="008240AB">
        <w:rPr>
          <w:rFonts w:ascii="Arial Narrow" w:eastAsia="BatangChe" w:hAnsi="Arial Narrow" w:cs="Arial"/>
          <w:bCs/>
          <w:iCs/>
          <w:sz w:val="28"/>
          <w:szCs w:val="28"/>
        </w:rPr>
        <w:t xml:space="preserve">                           </w:t>
      </w:r>
      <w:r w:rsidR="00A9588D" w:rsidRPr="00A9588D">
        <w:rPr>
          <w:rFonts w:ascii="Arial Narrow" w:eastAsia="BatangChe" w:hAnsi="Arial Narrow" w:cs="Arial"/>
          <w:bCs/>
          <w:iCs/>
          <w:sz w:val="28"/>
          <w:szCs w:val="28"/>
        </w:rPr>
        <w:t xml:space="preserve">    </w:t>
      </w:r>
      <w:r w:rsidR="00A9588D">
        <w:rPr>
          <w:rFonts w:ascii="Arial Narrow" w:eastAsia="BatangChe" w:hAnsi="Arial Narrow" w:cs="Arial"/>
          <w:bCs/>
          <w:iCs/>
          <w:sz w:val="28"/>
          <w:szCs w:val="28"/>
        </w:rPr>
        <w:t xml:space="preserve">      </w:t>
      </w:r>
      <w:r w:rsidR="00A9588D" w:rsidRPr="00A9588D">
        <w:rPr>
          <w:rFonts w:ascii="Arial Narrow" w:eastAsia="BatangChe" w:hAnsi="Arial Narrow" w:cs="Arial"/>
          <w:bCs/>
          <w:iCs/>
          <w:sz w:val="28"/>
          <w:szCs w:val="28"/>
        </w:rPr>
        <w:t xml:space="preserve">      </w:t>
      </w:r>
      <w:r>
        <w:rPr>
          <w:rFonts w:ascii="Arial Narrow" w:eastAsia="BatangChe" w:hAnsi="Arial Narrow" w:cs="Arial"/>
          <w:bCs/>
          <w:iCs/>
          <w:sz w:val="28"/>
          <w:szCs w:val="28"/>
        </w:rPr>
        <w:t xml:space="preserve">             </w:t>
      </w:r>
      <w:r w:rsidR="006B2ACA">
        <w:rPr>
          <w:rFonts w:ascii="Arial Narrow" w:eastAsia="BatangChe" w:hAnsi="Arial Narrow" w:cs="Arial"/>
          <w:bCs/>
          <w:iCs/>
          <w:sz w:val="28"/>
          <w:szCs w:val="28"/>
        </w:rPr>
        <w:t xml:space="preserve">     </w:t>
      </w:r>
      <w:r w:rsidR="00845B72">
        <w:rPr>
          <w:rFonts w:ascii="Arial Narrow" w:eastAsia="BatangChe" w:hAnsi="Arial Narrow" w:cs="Arial"/>
          <w:bCs/>
          <w:iCs/>
          <w:sz w:val="28"/>
          <w:szCs w:val="28"/>
        </w:rPr>
        <w:t xml:space="preserve"> </w:t>
      </w:r>
      <w:r w:rsidR="00A9588D">
        <w:rPr>
          <w:rFonts w:ascii="Arial Narrow" w:eastAsia="BatangChe" w:hAnsi="Arial Narrow" w:cs="Arial"/>
          <w:bCs/>
          <w:iCs/>
          <w:sz w:val="28"/>
          <w:szCs w:val="28"/>
        </w:rPr>
        <w:t xml:space="preserve"> </w:t>
      </w:r>
      <w:proofErr w:type="gramStart"/>
      <w:r w:rsidR="00A9588D">
        <w:rPr>
          <w:rFonts w:ascii="Arial Narrow" w:eastAsia="BatangChe" w:hAnsi="Arial Narrow" w:cs="Arial"/>
          <w:bCs/>
          <w:iCs/>
          <w:sz w:val="28"/>
          <w:szCs w:val="28"/>
        </w:rPr>
        <w:t xml:space="preserve"> </w:t>
      </w:r>
      <w:r w:rsidR="00FB2C76" w:rsidRPr="00A9588D">
        <w:rPr>
          <w:rFonts w:ascii="Arial Narrow" w:eastAsia="BatangChe" w:hAnsi="Arial Narrow" w:cs="Arial"/>
          <w:sz w:val="28"/>
          <w:szCs w:val="28"/>
        </w:rPr>
        <w:t>De</w:t>
      </w:r>
      <w:proofErr w:type="gramEnd"/>
      <w:r w:rsidR="00FB2C76" w:rsidRPr="00A9588D">
        <w:rPr>
          <w:rFonts w:ascii="Arial Narrow" w:eastAsia="BatangChe" w:hAnsi="Arial Narrow" w:cs="Arial"/>
          <w:sz w:val="28"/>
          <w:szCs w:val="28"/>
        </w:rPr>
        <w:t xml:space="preserve">, </w:t>
      </w:r>
      <w:r>
        <w:rPr>
          <w:rFonts w:ascii="Arial Narrow" w:eastAsia="BatangChe" w:hAnsi="Arial Narrow" w:cs="Arial"/>
          <w:sz w:val="28"/>
          <w:szCs w:val="28"/>
        </w:rPr>
        <w:t>14 de fevereiro de 2022.</w:t>
      </w:r>
    </w:p>
    <w:p w:rsidR="0089367F" w:rsidRPr="00A9588D" w:rsidRDefault="002F456D" w:rsidP="0089367F">
      <w:pPr>
        <w:jc w:val="both"/>
        <w:rPr>
          <w:rFonts w:ascii="Arial Narrow" w:eastAsia="BatangChe" w:hAnsi="Arial Narrow" w:cs="Arial"/>
          <w:sz w:val="28"/>
          <w:szCs w:val="28"/>
        </w:rPr>
      </w:pPr>
      <w:r>
        <w:rPr>
          <w:rFonts w:ascii="Arial Narrow" w:eastAsia="BatangChe" w:hAnsi="Arial Narrow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4152265</wp:posOffset>
                </wp:positionH>
                <wp:positionV relativeFrom="paragraph">
                  <wp:posOffset>41275</wp:posOffset>
                </wp:positionV>
                <wp:extent cx="2057400" cy="107632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B7D" w:rsidRPr="00EB3035" w:rsidRDefault="00C67B7D" w:rsidP="00EB303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 w:rsidRPr="00EB3035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CÂMARA M. DE STA. IZABEL DO PARA</w:t>
                            </w:r>
                          </w:p>
                          <w:p w:rsidR="00CA1234" w:rsidRPr="00EB3035" w:rsidRDefault="00CA1234" w:rsidP="00CA1234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C67B7D" w:rsidRPr="00EB3035" w:rsidRDefault="00845B72" w:rsidP="00CA1234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      </w:t>
                            </w:r>
                            <w:r w:rsidR="00C67B7D" w:rsidRPr="00EB3035">
                              <w:rPr>
                                <w:rFonts w:ascii="Arial Narrow" w:hAnsi="Arial Narrow"/>
                                <w:sz w:val="16"/>
                              </w:rPr>
                              <w:t>Protocolo nº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4E1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20/</w:t>
                            </w:r>
                            <w:proofErr w:type="gramStart"/>
                            <w:r w:rsidR="00024E1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="00EB3035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67B7D" w:rsidRPr="00EB3035">
                              <w:rPr>
                                <w:rFonts w:ascii="Arial Narrow" w:hAnsi="Arial Narrow"/>
                                <w:sz w:val="16"/>
                              </w:rPr>
                              <w:t>Folha</w:t>
                            </w:r>
                            <w:proofErr w:type="gramEnd"/>
                            <w:r w:rsidR="00C67B7D" w:rsidRPr="00EB3035">
                              <w:rPr>
                                <w:rFonts w:ascii="Arial Narrow" w:hAnsi="Arial Narrow"/>
                                <w:sz w:val="16"/>
                              </w:rPr>
                              <w:t>:</w:t>
                            </w:r>
                            <w:r w:rsidR="00D605DF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 w:rsidR="00024E16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145</w:t>
                            </w:r>
                          </w:p>
                          <w:p w:rsidR="007B54C6" w:rsidRPr="00EB3035" w:rsidRDefault="007B54C6" w:rsidP="00AB12A9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C67B7D" w:rsidRPr="00EB3035" w:rsidRDefault="00845B72" w:rsidP="00845B72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       </w:t>
                            </w:r>
                            <w:r w:rsidR="00C67B7D" w:rsidRPr="00EB3035">
                              <w:rPr>
                                <w:rFonts w:ascii="Arial Narrow" w:hAnsi="Arial Narrow"/>
                                <w:sz w:val="16"/>
                              </w:rPr>
                              <w:t>H___________ Data:</w:t>
                            </w:r>
                            <w:r w:rsidR="006B2AC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14/02/2022</w:t>
                            </w:r>
                            <w:r w:rsidR="00C67B7D" w:rsidRPr="00EB3035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</w:p>
                          <w:p w:rsidR="00741540" w:rsidRPr="00EB3035" w:rsidRDefault="00741540" w:rsidP="00AB12A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  <w:p w:rsidR="00C67B7D" w:rsidRPr="00EB3035" w:rsidRDefault="00C67B7D" w:rsidP="008E65B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EB3035">
                              <w:rPr>
                                <w:rFonts w:ascii="Arial Narrow" w:hAnsi="Arial Narrow"/>
                                <w:sz w:val="16"/>
                              </w:rPr>
                              <w:t>______________________________</w:t>
                            </w:r>
                          </w:p>
                          <w:p w:rsidR="00C67B7D" w:rsidRPr="00EB3035" w:rsidRDefault="007B54C6" w:rsidP="008E65B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r w:rsidRPr="00EB3035">
                              <w:rPr>
                                <w:rFonts w:ascii="Arial Narrow" w:hAnsi="Arial Narrow"/>
                                <w:sz w:val="16"/>
                              </w:rPr>
                              <w:t>Protocolista</w:t>
                            </w:r>
                            <w:proofErr w:type="spellEnd"/>
                          </w:p>
                          <w:p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6.95pt;margin-top:3.25pt;width:162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">
                <v:textbox>
                  <w:txbxContent>
                    <w:p w:rsidR="00C67B7D" w:rsidRPr="00EB3035" w:rsidRDefault="00C67B7D" w:rsidP="00EB3035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r w:rsidRPr="00EB3035">
                        <w:rPr>
                          <w:rFonts w:ascii="Arial Narrow" w:hAnsi="Arial Narrow"/>
                          <w:b/>
                          <w:sz w:val="16"/>
                        </w:rPr>
                        <w:t>CÂMARA M. DE STA. IZABEL DO PARA</w:t>
                      </w:r>
                    </w:p>
                    <w:p w:rsidR="00CA1234" w:rsidRPr="00EB3035" w:rsidRDefault="00CA1234" w:rsidP="00CA1234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C67B7D" w:rsidRPr="00EB3035" w:rsidRDefault="00845B72" w:rsidP="00CA1234">
                      <w:pPr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       </w:t>
                      </w:r>
                      <w:r w:rsidR="00C67B7D" w:rsidRPr="00EB3035">
                        <w:rPr>
                          <w:rFonts w:ascii="Arial Narrow" w:hAnsi="Arial Narrow"/>
                          <w:sz w:val="16"/>
                        </w:rPr>
                        <w:t>Protocolo nº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24E1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20/22</w:t>
                      </w:r>
                      <w:r w:rsidR="00EB3035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C67B7D" w:rsidRPr="00EB3035">
                        <w:rPr>
                          <w:rFonts w:ascii="Arial Narrow" w:hAnsi="Arial Narrow"/>
                          <w:sz w:val="16"/>
                        </w:rPr>
                        <w:t>Folha:</w:t>
                      </w:r>
                      <w:r w:rsidR="00D605DF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r w:rsidR="00024E16">
                        <w:rPr>
                          <w:rFonts w:ascii="Arial Narrow" w:hAnsi="Arial Narrow"/>
                          <w:b/>
                          <w:sz w:val="16"/>
                        </w:rPr>
                        <w:t>145</w:t>
                      </w:r>
                    </w:p>
                    <w:p w:rsidR="007B54C6" w:rsidRPr="00EB3035" w:rsidRDefault="007B54C6" w:rsidP="00AB12A9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C67B7D" w:rsidRPr="00EB3035" w:rsidRDefault="00845B72" w:rsidP="00845B72">
                      <w:pPr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        </w:t>
                      </w:r>
                      <w:r w:rsidR="00C67B7D" w:rsidRPr="00EB3035">
                        <w:rPr>
                          <w:rFonts w:ascii="Arial Narrow" w:hAnsi="Arial Narrow"/>
                          <w:sz w:val="16"/>
                        </w:rPr>
                        <w:t>H___________ Data:</w:t>
                      </w:r>
                      <w:r w:rsidR="006B2ACA">
                        <w:rPr>
                          <w:rFonts w:ascii="Arial Narrow" w:hAnsi="Arial Narrow"/>
                          <w:sz w:val="16"/>
                        </w:rPr>
                        <w:t xml:space="preserve"> 14/02/2022</w:t>
                      </w:r>
                      <w:r w:rsidR="00C67B7D" w:rsidRPr="00EB3035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</w:p>
                    <w:p w:rsidR="00741540" w:rsidRPr="00EB3035" w:rsidRDefault="00741540" w:rsidP="00AB12A9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</w:p>
                    <w:p w:rsidR="00C67B7D" w:rsidRPr="00EB3035" w:rsidRDefault="00C67B7D" w:rsidP="008E65B0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EB3035">
                        <w:rPr>
                          <w:rFonts w:ascii="Arial Narrow" w:hAnsi="Arial Narrow"/>
                          <w:sz w:val="16"/>
                        </w:rPr>
                        <w:t>______________________________</w:t>
                      </w:r>
                    </w:p>
                    <w:p w:rsidR="00C67B7D" w:rsidRPr="00EB3035" w:rsidRDefault="007B54C6" w:rsidP="008E65B0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EB3035">
                        <w:rPr>
                          <w:rFonts w:ascii="Arial Narrow" w:hAnsi="Arial Narrow"/>
                          <w:sz w:val="16"/>
                        </w:rPr>
                        <w:t>Protocolista</w:t>
                      </w:r>
                    </w:p>
                    <w:p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7D96" w:rsidRPr="00A9588D" w:rsidRDefault="006C7D96" w:rsidP="006C7D96">
      <w:pPr>
        <w:spacing w:line="276" w:lineRule="auto"/>
        <w:jc w:val="both"/>
        <w:rPr>
          <w:rFonts w:ascii="Arial Narrow" w:eastAsia="BatangChe" w:hAnsi="Arial Narrow" w:cs="Arial"/>
          <w:sz w:val="28"/>
          <w:szCs w:val="28"/>
        </w:rPr>
      </w:pPr>
    </w:p>
    <w:p w:rsidR="0089367F" w:rsidRPr="00A9588D" w:rsidRDefault="0089367F" w:rsidP="006C7D96">
      <w:pPr>
        <w:spacing w:line="276" w:lineRule="auto"/>
        <w:jc w:val="both"/>
        <w:rPr>
          <w:rFonts w:ascii="Arial Narrow" w:eastAsia="BatangChe" w:hAnsi="Arial Narrow" w:cs="Arial"/>
          <w:sz w:val="28"/>
          <w:szCs w:val="28"/>
        </w:rPr>
      </w:pPr>
      <w:r w:rsidRPr="00A9588D">
        <w:rPr>
          <w:rFonts w:ascii="Arial Narrow" w:eastAsia="BatangChe" w:hAnsi="Arial Narrow" w:cs="Arial"/>
          <w:sz w:val="28"/>
          <w:szCs w:val="28"/>
        </w:rPr>
        <w:t>Excelentíssimo Senhor Presidente:</w:t>
      </w:r>
    </w:p>
    <w:p w:rsidR="0089367F" w:rsidRPr="00A9588D" w:rsidRDefault="0089367F" w:rsidP="006C7D96">
      <w:pPr>
        <w:spacing w:line="276" w:lineRule="auto"/>
        <w:jc w:val="both"/>
        <w:rPr>
          <w:rFonts w:ascii="Arial Narrow" w:eastAsia="BatangChe" w:hAnsi="Arial Narrow" w:cs="Arial"/>
          <w:sz w:val="28"/>
          <w:szCs w:val="28"/>
        </w:rPr>
      </w:pPr>
      <w:r w:rsidRPr="00A9588D">
        <w:rPr>
          <w:rFonts w:ascii="Arial Narrow" w:eastAsia="BatangChe" w:hAnsi="Arial Narrow" w:cs="Arial"/>
          <w:sz w:val="28"/>
          <w:szCs w:val="28"/>
        </w:rPr>
        <w:t>Excelentíssimos Senhores Vereadores:</w:t>
      </w:r>
    </w:p>
    <w:p w:rsidR="00943CC1" w:rsidRPr="00A9588D" w:rsidRDefault="00943CC1" w:rsidP="00CA1234">
      <w:pPr>
        <w:spacing w:line="360" w:lineRule="auto"/>
        <w:ind w:right="-81"/>
        <w:jc w:val="both"/>
        <w:rPr>
          <w:rFonts w:ascii="Arial Narrow" w:eastAsia="BatangChe" w:hAnsi="Arial Narrow" w:cs="Arial"/>
          <w:i/>
          <w:sz w:val="28"/>
          <w:szCs w:val="28"/>
        </w:rPr>
      </w:pPr>
    </w:p>
    <w:p w:rsidR="006B2ACA" w:rsidRDefault="006B2ACA" w:rsidP="002C12FE">
      <w:pPr>
        <w:spacing w:line="360" w:lineRule="auto"/>
        <w:ind w:right="65"/>
        <w:jc w:val="both"/>
        <w:rPr>
          <w:rFonts w:ascii="Arial Narrow" w:eastAsia="BatangChe" w:hAnsi="Arial Narrow" w:cs="Arial"/>
          <w:b/>
          <w:i/>
          <w:sz w:val="28"/>
          <w:szCs w:val="28"/>
          <w:u w:val="single"/>
        </w:rPr>
      </w:pPr>
    </w:p>
    <w:p w:rsidR="00A27CFF" w:rsidRPr="00A9588D" w:rsidRDefault="00FB2C76" w:rsidP="002C12FE">
      <w:pPr>
        <w:spacing w:line="360" w:lineRule="auto"/>
        <w:ind w:right="65"/>
        <w:jc w:val="both"/>
        <w:rPr>
          <w:rFonts w:ascii="Arial Narrow" w:eastAsia="BatangChe" w:hAnsi="Arial Narrow" w:cs="Arial"/>
          <w:sz w:val="28"/>
          <w:szCs w:val="28"/>
        </w:rPr>
      </w:pPr>
      <w:r w:rsidRPr="00A9588D">
        <w:rPr>
          <w:rFonts w:ascii="Arial Narrow" w:eastAsia="BatangChe" w:hAnsi="Arial Narrow" w:cs="Arial"/>
          <w:b/>
          <w:i/>
          <w:sz w:val="28"/>
          <w:szCs w:val="28"/>
          <w:u w:val="single"/>
        </w:rPr>
        <w:t>CONSIDERANDO</w:t>
      </w:r>
      <w:r w:rsidRPr="00A9588D">
        <w:rPr>
          <w:rFonts w:ascii="Arial Narrow" w:eastAsia="BatangChe" w:hAnsi="Arial Narrow" w:cs="Arial"/>
          <w:sz w:val="28"/>
          <w:szCs w:val="28"/>
        </w:rPr>
        <w:t>, o Vereador que este subscreve</w:t>
      </w:r>
      <w:r w:rsidR="007B54C6" w:rsidRPr="00A9588D">
        <w:rPr>
          <w:rFonts w:ascii="Arial Narrow" w:eastAsia="BatangChe" w:hAnsi="Arial Narrow" w:cs="Arial"/>
          <w:sz w:val="28"/>
          <w:szCs w:val="28"/>
        </w:rPr>
        <w:t xml:space="preserve">, </w:t>
      </w:r>
      <w:r w:rsidR="008240AB">
        <w:rPr>
          <w:rFonts w:ascii="Arial Narrow" w:eastAsia="BatangChe" w:hAnsi="Arial Narrow" w:cs="Arial"/>
          <w:b/>
          <w:sz w:val="28"/>
          <w:szCs w:val="28"/>
        </w:rPr>
        <w:t>PROPO</w:t>
      </w:r>
      <w:r w:rsidR="00713F58" w:rsidRPr="00A9588D">
        <w:rPr>
          <w:rFonts w:ascii="Arial Narrow" w:eastAsia="BatangChe" w:hAnsi="Arial Narrow" w:cs="Arial"/>
          <w:b/>
          <w:sz w:val="28"/>
          <w:szCs w:val="28"/>
        </w:rPr>
        <w:t>R</w:t>
      </w:r>
      <w:r w:rsidR="002C12FE">
        <w:rPr>
          <w:rFonts w:ascii="Arial Narrow" w:eastAsia="BatangChe" w:hAnsi="Arial Narrow" w:cs="Arial"/>
          <w:b/>
          <w:sz w:val="28"/>
          <w:szCs w:val="28"/>
        </w:rPr>
        <w:t xml:space="preserve"> </w:t>
      </w:r>
      <w:r w:rsidRPr="00A9588D">
        <w:rPr>
          <w:rFonts w:ascii="Arial Narrow" w:eastAsia="BatangChe" w:hAnsi="Arial Narrow" w:cs="Arial"/>
          <w:sz w:val="28"/>
          <w:szCs w:val="28"/>
        </w:rPr>
        <w:t>depois de ouvido o Douto e Soberano Plenário desta Colenda e Respeit</w:t>
      </w:r>
      <w:r w:rsidR="00A63197" w:rsidRPr="00A9588D">
        <w:rPr>
          <w:rFonts w:ascii="Arial Narrow" w:eastAsia="BatangChe" w:hAnsi="Arial Narrow" w:cs="Arial"/>
          <w:sz w:val="28"/>
          <w:szCs w:val="28"/>
        </w:rPr>
        <w:t>ável Casa de Leis, seja aprovad</w:t>
      </w:r>
      <w:r w:rsidR="00713F58" w:rsidRPr="00A9588D">
        <w:rPr>
          <w:rFonts w:ascii="Arial Narrow" w:eastAsia="BatangChe" w:hAnsi="Arial Narrow" w:cs="Arial"/>
          <w:sz w:val="28"/>
          <w:szCs w:val="28"/>
        </w:rPr>
        <w:t>o</w:t>
      </w:r>
      <w:r w:rsidR="005D1153">
        <w:rPr>
          <w:rFonts w:ascii="Arial Narrow" w:eastAsia="BatangChe" w:hAnsi="Arial Narrow" w:cs="Arial"/>
          <w:sz w:val="28"/>
          <w:szCs w:val="28"/>
        </w:rPr>
        <w:t xml:space="preserve"> </w:t>
      </w:r>
      <w:r w:rsidR="00713F58" w:rsidRPr="00A9588D">
        <w:rPr>
          <w:rFonts w:ascii="Arial Narrow" w:eastAsia="BatangChe" w:hAnsi="Arial Narrow" w:cs="Arial"/>
          <w:sz w:val="28"/>
          <w:szCs w:val="28"/>
        </w:rPr>
        <w:t>o</w:t>
      </w:r>
      <w:r w:rsidRPr="00A9588D">
        <w:rPr>
          <w:rFonts w:ascii="Arial Narrow" w:eastAsia="BatangChe" w:hAnsi="Arial Narrow" w:cs="Arial"/>
          <w:sz w:val="28"/>
          <w:szCs w:val="28"/>
        </w:rPr>
        <w:t xml:space="preserve"> presente</w:t>
      </w:r>
      <w:r w:rsidR="007B54C6" w:rsidRPr="00A9588D">
        <w:rPr>
          <w:rFonts w:ascii="Arial Narrow" w:eastAsia="BatangChe" w:hAnsi="Arial Narrow" w:cs="Arial"/>
          <w:sz w:val="28"/>
          <w:szCs w:val="28"/>
        </w:rPr>
        <w:t>:</w:t>
      </w:r>
    </w:p>
    <w:p w:rsidR="006502C3" w:rsidRDefault="006502C3" w:rsidP="007F5E40">
      <w:pPr>
        <w:spacing w:line="360" w:lineRule="auto"/>
        <w:ind w:left="284" w:right="-81"/>
        <w:jc w:val="both"/>
        <w:rPr>
          <w:rFonts w:ascii="Arial Narrow" w:eastAsia="BatangChe" w:hAnsi="Arial Narrow" w:cs="Arial"/>
          <w:sz w:val="28"/>
          <w:szCs w:val="28"/>
        </w:rPr>
      </w:pPr>
    </w:p>
    <w:p w:rsidR="00515319" w:rsidRPr="00A9588D" w:rsidRDefault="00515319" w:rsidP="007F5E40">
      <w:pPr>
        <w:spacing w:line="360" w:lineRule="auto"/>
        <w:ind w:left="284" w:right="-81"/>
        <w:jc w:val="both"/>
        <w:rPr>
          <w:rFonts w:ascii="Arial Narrow" w:eastAsia="BatangChe" w:hAnsi="Arial Narrow" w:cs="Arial"/>
          <w:sz w:val="28"/>
          <w:szCs w:val="28"/>
        </w:rPr>
      </w:pPr>
    </w:p>
    <w:p w:rsidR="0021439F" w:rsidRPr="005515AF" w:rsidRDefault="0021439F" w:rsidP="005515AF">
      <w:pPr>
        <w:pStyle w:val="Recuodecorpodetexto"/>
        <w:numPr>
          <w:ilvl w:val="0"/>
          <w:numId w:val="5"/>
        </w:numPr>
        <w:ind w:left="1560" w:right="-1"/>
        <w:rPr>
          <w:rFonts w:ascii="Arial Narrow" w:hAnsi="Arial Narrow"/>
          <w:i w:val="0"/>
          <w:sz w:val="28"/>
          <w:szCs w:val="28"/>
        </w:rPr>
      </w:pPr>
      <w:r w:rsidRPr="00A9588D">
        <w:rPr>
          <w:rFonts w:ascii="Arial Narrow" w:eastAsia="BatangChe" w:hAnsi="Arial Narrow" w:cs="Arial"/>
          <w:sz w:val="28"/>
          <w:szCs w:val="28"/>
        </w:rPr>
        <w:t xml:space="preserve">Projeto de Lei </w:t>
      </w:r>
      <w:r w:rsidR="00512F7C">
        <w:rPr>
          <w:rFonts w:ascii="Arial Narrow" w:eastAsia="BatangChe" w:hAnsi="Arial Narrow" w:cs="Arial"/>
          <w:sz w:val="28"/>
          <w:szCs w:val="28"/>
        </w:rPr>
        <w:t xml:space="preserve">Ordinária </w:t>
      </w:r>
      <w:r w:rsidRPr="00A9588D">
        <w:rPr>
          <w:rFonts w:ascii="Arial Narrow" w:eastAsia="BatangChe" w:hAnsi="Arial Narrow" w:cs="Arial"/>
          <w:sz w:val="28"/>
          <w:szCs w:val="28"/>
        </w:rPr>
        <w:t xml:space="preserve">nº </w:t>
      </w:r>
      <w:r w:rsidR="00933932">
        <w:rPr>
          <w:rFonts w:ascii="Arial Narrow" w:eastAsia="BatangChe" w:hAnsi="Arial Narrow" w:cs="Arial"/>
          <w:sz w:val="28"/>
          <w:szCs w:val="28"/>
        </w:rPr>
        <w:t>01/22</w:t>
      </w:r>
      <w:r w:rsidR="00966728" w:rsidRPr="00A9588D">
        <w:rPr>
          <w:rFonts w:ascii="Arial Narrow" w:eastAsia="BatangChe" w:hAnsi="Arial Narrow" w:cs="Arial"/>
          <w:sz w:val="28"/>
          <w:szCs w:val="28"/>
        </w:rPr>
        <w:t xml:space="preserve">, de </w:t>
      </w:r>
      <w:r w:rsidR="00B033D2">
        <w:rPr>
          <w:rFonts w:ascii="Arial Narrow" w:eastAsia="BatangChe" w:hAnsi="Arial Narrow" w:cs="Arial"/>
          <w:sz w:val="28"/>
          <w:szCs w:val="28"/>
        </w:rPr>
        <w:t>14.02.2022</w:t>
      </w:r>
      <w:r w:rsidRPr="00A9588D">
        <w:rPr>
          <w:rFonts w:ascii="Arial Narrow" w:eastAsia="BatangChe" w:hAnsi="Arial Narrow" w:cs="Arial"/>
          <w:sz w:val="28"/>
          <w:szCs w:val="28"/>
        </w:rPr>
        <w:t xml:space="preserve">, </w:t>
      </w:r>
      <w:r w:rsidR="005D1153">
        <w:rPr>
          <w:rFonts w:ascii="Arial Narrow" w:hAnsi="Arial Narrow" w:cs="Arial"/>
          <w:sz w:val="28"/>
          <w:szCs w:val="28"/>
        </w:rPr>
        <w:t>que</w:t>
      </w:r>
      <w:r w:rsidR="002B3AFB">
        <w:rPr>
          <w:rFonts w:ascii="Arial Narrow" w:hAnsi="Arial Narrow" w:cs="Arial"/>
          <w:sz w:val="28"/>
          <w:szCs w:val="28"/>
        </w:rPr>
        <w:t xml:space="preserve"> </w:t>
      </w:r>
      <w:r w:rsidR="002B3AFB" w:rsidRPr="005515AF">
        <w:rPr>
          <w:rFonts w:ascii="Arial Narrow" w:hAnsi="Arial Narrow" w:cs="Arial"/>
          <w:i w:val="0"/>
          <w:sz w:val="28"/>
          <w:szCs w:val="28"/>
        </w:rPr>
        <w:t>“</w:t>
      </w:r>
      <w:r w:rsidR="005515AF" w:rsidRPr="005515AF">
        <w:rPr>
          <w:rFonts w:ascii="Arial Narrow" w:hAnsi="Arial Narrow"/>
          <w:i w:val="0"/>
          <w:sz w:val="28"/>
          <w:szCs w:val="28"/>
        </w:rPr>
        <w:t>Dispõe sobre denominação d</w:t>
      </w:r>
      <w:r w:rsidR="004C1313">
        <w:rPr>
          <w:rFonts w:ascii="Arial Narrow" w:hAnsi="Arial Narrow"/>
          <w:i w:val="0"/>
          <w:sz w:val="28"/>
          <w:szCs w:val="28"/>
        </w:rPr>
        <w:t xml:space="preserve">o Residencial </w:t>
      </w:r>
      <w:r w:rsidR="00B033D2">
        <w:rPr>
          <w:rFonts w:ascii="Arial Narrow" w:hAnsi="Arial Narrow"/>
          <w:i w:val="0"/>
          <w:sz w:val="28"/>
          <w:szCs w:val="28"/>
        </w:rPr>
        <w:t>Antônio Romão de Assis</w:t>
      </w:r>
      <w:r w:rsidR="002B3AFB" w:rsidRPr="005515AF">
        <w:rPr>
          <w:rFonts w:ascii="Arial Narrow" w:hAnsi="Arial Narrow" w:cs="Arial"/>
          <w:i w:val="0"/>
          <w:sz w:val="28"/>
          <w:szCs w:val="28"/>
        </w:rPr>
        <w:t>”</w:t>
      </w:r>
      <w:r w:rsidRPr="005515AF">
        <w:rPr>
          <w:rFonts w:ascii="Arial Narrow" w:hAnsi="Arial Narrow" w:cs="Arial"/>
          <w:i w:val="0"/>
          <w:sz w:val="28"/>
          <w:szCs w:val="28"/>
        </w:rPr>
        <w:t>.</w:t>
      </w:r>
    </w:p>
    <w:p w:rsidR="00713F58" w:rsidRDefault="00713F58" w:rsidP="0089367F">
      <w:pPr>
        <w:ind w:right="-81"/>
        <w:jc w:val="both"/>
        <w:rPr>
          <w:rFonts w:ascii="Arial Narrow" w:hAnsi="Arial Narrow" w:cs="Arial"/>
          <w:sz w:val="28"/>
          <w:szCs w:val="28"/>
        </w:rPr>
      </w:pPr>
    </w:p>
    <w:p w:rsidR="00845B72" w:rsidRDefault="00845B72" w:rsidP="0089367F">
      <w:pPr>
        <w:ind w:right="-81"/>
        <w:jc w:val="both"/>
        <w:rPr>
          <w:rFonts w:ascii="Arial Narrow" w:hAnsi="Arial Narrow" w:cs="Arial"/>
          <w:sz w:val="28"/>
          <w:szCs w:val="28"/>
        </w:rPr>
      </w:pPr>
    </w:p>
    <w:p w:rsidR="00845B72" w:rsidRPr="00A9588D" w:rsidRDefault="00845B72" w:rsidP="0089367F">
      <w:pPr>
        <w:ind w:right="-81"/>
        <w:jc w:val="both"/>
        <w:rPr>
          <w:rFonts w:ascii="Arial Narrow" w:hAnsi="Arial Narrow" w:cs="Arial"/>
          <w:sz w:val="28"/>
          <w:szCs w:val="28"/>
        </w:rPr>
      </w:pPr>
    </w:p>
    <w:p w:rsidR="00044FA8" w:rsidRPr="00A9588D" w:rsidRDefault="00966728" w:rsidP="00044FA8">
      <w:pPr>
        <w:ind w:right="-81"/>
        <w:jc w:val="both"/>
        <w:rPr>
          <w:rFonts w:ascii="Arial Narrow" w:eastAsia="BatangChe" w:hAnsi="Arial Narrow" w:cs="Arial"/>
          <w:sz w:val="28"/>
          <w:szCs w:val="28"/>
        </w:rPr>
      </w:pPr>
      <w:r w:rsidRPr="00A9588D">
        <w:rPr>
          <w:rFonts w:ascii="Arial Narrow" w:eastAsia="BatangChe" w:hAnsi="Arial Narrow" w:cs="Arial"/>
          <w:sz w:val="28"/>
          <w:szCs w:val="28"/>
        </w:rPr>
        <w:tab/>
      </w:r>
      <w:r w:rsidRPr="00A9588D">
        <w:rPr>
          <w:rFonts w:ascii="Arial Narrow" w:eastAsia="BatangChe" w:hAnsi="Arial Narrow" w:cs="Arial"/>
          <w:sz w:val="28"/>
          <w:szCs w:val="28"/>
        </w:rPr>
        <w:tab/>
      </w:r>
      <w:r w:rsidRPr="00A9588D">
        <w:rPr>
          <w:rFonts w:ascii="Arial Narrow" w:eastAsia="BatangChe" w:hAnsi="Arial Narrow" w:cs="Arial"/>
          <w:sz w:val="28"/>
          <w:szCs w:val="28"/>
        </w:rPr>
        <w:tab/>
      </w:r>
      <w:r w:rsidRPr="00A9588D">
        <w:rPr>
          <w:rFonts w:ascii="Arial Narrow" w:eastAsia="BatangChe" w:hAnsi="Arial Narrow" w:cs="Arial"/>
          <w:sz w:val="28"/>
          <w:szCs w:val="28"/>
        </w:rPr>
        <w:tab/>
      </w:r>
      <w:r w:rsidR="00044FA8" w:rsidRPr="00A9588D">
        <w:rPr>
          <w:rFonts w:ascii="Arial Narrow" w:eastAsia="BatangChe" w:hAnsi="Arial Narrow" w:cs="Arial"/>
          <w:sz w:val="28"/>
          <w:szCs w:val="28"/>
        </w:rPr>
        <w:t xml:space="preserve">Sala das Sessões, em </w:t>
      </w:r>
      <w:r w:rsidR="00B033D2">
        <w:rPr>
          <w:rFonts w:ascii="Arial Narrow" w:eastAsia="BatangChe" w:hAnsi="Arial Narrow" w:cs="Arial"/>
          <w:sz w:val="28"/>
          <w:szCs w:val="28"/>
        </w:rPr>
        <w:t xml:space="preserve">16 de </w:t>
      </w:r>
      <w:r w:rsidR="007A57B9">
        <w:rPr>
          <w:rFonts w:ascii="Arial Narrow" w:eastAsia="BatangChe" w:hAnsi="Arial Narrow" w:cs="Arial"/>
          <w:sz w:val="28"/>
          <w:szCs w:val="28"/>
        </w:rPr>
        <w:t>fevereiro de 2022</w:t>
      </w:r>
      <w:r w:rsidR="00044FA8" w:rsidRPr="00A9588D">
        <w:rPr>
          <w:rFonts w:ascii="Arial Narrow" w:eastAsia="BatangChe" w:hAnsi="Arial Narrow" w:cs="Arial"/>
          <w:sz w:val="28"/>
          <w:szCs w:val="28"/>
        </w:rPr>
        <w:t>.</w:t>
      </w:r>
    </w:p>
    <w:p w:rsidR="00044FA8" w:rsidRPr="00A9588D" w:rsidRDefault="00044FA8" w:rsidP="00044FA8">
      <w:pPr>
        <w:ind w:right="-81"/>
        <w:jc w:val="center"/>
        <w:rPr>
          <w:rFonts w:ascii="Arial Narrow" w:eastAsia="BatangChe" w:hAnsi="Arial Narrow" w:cs="Arial"/>
          <w:sz w:val="28"/>
          <w:szCs w:val="28"/>
        </w:rPr>
      </w:pPr>
    </w:p>
    <w:p w:rsidR="00044FA8" w:rsidRDefault="00044FA8" w:rsidP="00044FA8">
      <w:pPr>
        <w:ind w:right="-81"/>
        <w:jc w:val="center"/>
        <w:rPr>
          <w:rFonts w:ascii="Arial Narrow" w:eastAsia="BatangChe" w:hAnsi="Arial Narrow" w:cs="Arial"/>
          <w:sz w:val="28"/>
          <w:szCs w:val="28"/>
        </w:rPr>
      </w:pPr>
    </w:p>
    <w:p w:rsidR="00845B72" w:rsidRDefault="00845B72" w:rsidP="00044FA8">
      <w:pPr>
        <w:ind w:right="-81"/>
        <w:jc w:val="center"/>
        <w:rPr>
          <w:rFonts w:ascii="Arial Narrow" w:eastAsia="BatangChe" w:hAnsi="Arial Narrow" w:cs="Arial"/>
          <w:sz w:val="28"/>
          <w:szCs w:val="28"/>
        </w:rPr>
      </w:pPr>
    </w:p>
    <w:p w:rsidR="00845B72" w:rsidRDefault="00845B72" w:rsidP="00044FA8">
      <w:pPr>
        <w:ind w:right="-81"/>
        <w:jc w:val="center"/>
        <w:rPr>
          <w:rFonts w:ascii="Arial Narrow" w:eastAsia="BatangChe" w:hAnsi="Arial Narrow" w:cs="Arial"/>
          <w:sz w:val="28"/>
          <w:szCs w:val="28"/>
        </w:rPr>
      </w:pPr>
    </w:p>
    <w:p w:rsidR="00845B72" w:rsidRPr="00A9588D" w:rsidRDefault="00845B72" w:rsidP="007A57B9">
      <w:pPr>
        <w:ind w:right="-81"/>
        <w:rPr>
          <w:rFonts w:ascii="Arial Narrow" w:eastAsia="BatangChe" w:hAnsi="Arial Narrow" w:cs="Arial"/>
          <w:sz w:val="28"/>
          <w:szCs w:val="28"/>
        </w:rPr>
      </w:pPr>
    </w:p>
    <w:p w:rsidR="00044FA8" w:rsidRPr="00A9588D" w:rsidRDefault="00044FA8" w:rsidP="00044FA8">
      <w:pPr>
        <w:ind w:right="-81"/>
        <w:jc w:val="center"/>
        <w:rPr>
          <w:rFonts w:ascii="Arial Narrow" w:eastAsia="BatangChe" w:hAnsi="Arial Narrow" w:cs="Arial"/>
          <w:sz w:val="28"/>
          <w:szCs w:val="28"/>
        </w:rPr>
      </w:pPr>
      <w:r w:rsidRPr="00A9588D">
        <w:rPr>
          <w:rFonts w:ascii="Arial Narrow" w:eastAsia="BatangChe" w:hAnsi="Arial Narrow" w:cs="Arial"/>
          <w:sz w:val="28"/>
          <w:szCs w:val="28"/>
        </w:rPr>
        <w:t>_______________________________</w:t>
      </w:r>
    </w:p>
    <w:p w:rsidR="00044FA8" w:rsidRPr="00882410" w:rsidRDefault="007A57B9" w:rsidP="00882410">
      <w:pPr>
        <w:ind w:right="-81"/>
        <w:jc w:val="center"/>
        <w:rPr>
          <w:rFonts w:ascii="Arial Narrow" w:eastAsia="BatangChe" w:hAnsi="Arial Narrow" w:cs="Arial"/>
          <w:b/>
          <w:i/>
          <w:sz w:val="28"/>
          <w:szCs w:val="28"/>
        </w:rPr>
      </w:pPr>
      <w:r>
        <w:rPr>
          <w:rFonts w:ascii="Arial Narrow" w:eastAsia="BatangChe" w:hAnsi="Arial Narrow" w:cs="Arial"/>
          <w:b/>
          <w:i/>
          <w:sz w:val="28"/>
          <w:szCs w:val="28"/>
        </w:rPr>
        <w:t xml:space="preserve">JOSÉ ROBERTO </w:t>
      </w:r>
      <w:r w:rsidR="00882410">
        <w:rPr>
          <w:rFonts w:ascii="Arial Narrow" w:eastAsia="BatangChe" w:hAnsi="Arial Narrow" w:cs="Arial"/>
          <w:b/>
          <w:i/>
          <w:sz w:val="28"/>
          <w:szCs w:val="28"/>
        </w:rPr>
        <w:t>SILVA DOS SANTOS</w:t>
      </w:r>
    </w:p>
    <w:p w:rsidR="00044FA8" w:rsidRDefault="00882410" w:rsidP="00044FA8">
      <w:pPr>
        <w:ind w:right="-81"/>
        <w:jc w:val="center"/>
        <w:rPr>
          <w:rFonts w:ascii="Arial Narrow" w:eastAsia="BatangChe" w:hAnsi="Arial Narrow" w:cs="Arial"/>
          <w:b/>
          <w:i/>
          <w:sz w:val="28"/>
          <w:szCs w:val="28"/>
        </w:rPr>
      </w:pPr>
      <w:r>
        <w:rPr>
          <w:rFonts w:ascii="Arial Narrow" w:eastAsia="BatangChe" w:hAnsi="Arial Narrow" w:cs="Arial"/>
          <w:b/>
          <w:i/>
          <w:sz w:val="28"/>
          <w:szCs w:val="28"/>
        </w:rPr>
        <w:t xml:space="preserve">Vereador </w:t>
      </w:r>
    </w:p>
    <w:p w:rsidR="00044FA8" w:rsidRDefault="00044FA8" w:rsidP="00044FA8">
      <w:pPr>
        <w:ind w:right="-81"/>
        <w:jc w:val="center"/>
        <w:rPr>
          <w:rFonts w:ascii="Arial Narrow" w:eastAsia="BatangChe" w:hAnsi="Arial Narrow" w:cs="Arial"/>
          <w:b/>
          <w:i/>
          <w:sz w:val="28"/>
          <w:szCs w:val="28"/>
        </w:rPr>
      </w:pPr>
    </w:p>
    <w:p w:rsidR="00A26BBE" w:rsidRDefault="00A26BBE" w:rsidP="00044FA8">
      <w:pPr>
        <w:ind w:right="-81"/>
        <w:jc w:val="center"/>
        <w:rPr>
          <w:rFonts w:ascii="Arial Narrow" w:eastAsia="BatangChe" w:hAnsi="Arial Narrow" w:cs="Arial"/>
          <w:b/>
          <w:i/>
          <w:sz w:val="28"/>
          <w:szCs w:val="28"/>
        </w:rPr>
      </w:pPr>
      <w:bookmarkStart w:id="0" w:name="_GoBack"/>
      <w:bookmarkEnd w:id="0"/>
    </w:p>
    <w:p w:rsidR="00044FA8" w:rsidRDefault="00044FA8" w:rsidP="00044FA8">
      <w:pPr>
        <w:ind w:right="-81"/>
        <w:jc w:val="center"/>
        <w:rPr>
          <w:rFonts w:ascii="Arial Narrow" w:eastAsia="BatangChe" w:hAnsi="Arial Narrow" w:cs="Arial"/>
          <w:b/>
          <w:i/>
          <w:sz w:val="28"/>
          <w:szCs w:val="28"/>
        </w:rPr>
      </w:pPr>
    </w:p>
    <w:p w:rsidR="00845B72" w:rsidRDefault="00845B72" w:rsidP="00044FA8">
      <w:pPr>
        <w:ind w:right="-81"/>
        <w:rPr>
          <w:rFonts w:ascii="Arial Narrow" w:eastAsia="BatangChe" w:hAnsi="Arial Narrow" w:cs="Arial"/>
          <w:b/>
          <w:i/>
          <w:sz w:val="28"/>
          <w:szCs w:val="28"/>
        </w:rPr>
      </w:pPr>
    </w:p>
    <w:p w:rsidR="00845B72" w:rsidRDefault="00845B72" w:rsidP="00044FA8">
      <w:pPr>
        <w:ind w:right="-81"/>
        <w:rPr>
          <w:rFonts w:ascii="Arial Narrow" w:eastAsia="BatangChe" w:hAnsi="Arial Narrow" w:cs="Arial"/>
          <w:b/>
          <w:i/>
          <w:sz w:val="28"/>
          <w:szCs w:val="28"/>
        </w:rPr>
      </w:pPr>
    </w:p>
    <w:p w:rsidR="00845B72" w:rsidRDefault="00845B72" w:rsidP="00044FA8">
      <w:pPr>
        <w:ind w:right="-81"/>
        <w:rPr>
          <w:rFonts w:ascii="Arial Narrow" w:eastAsia="BatangChe" w:hAnsi="Arial Narrow" w:cs="Arial"/>
          <w:b/>
          <w:i/>
          <w:sz w:val="28"/>
          <w:szCs w:val="28"/>
        </w:rPr>
      </w:pPr>
    </w:p>
    <w:p w:rsidR="00845B72" w:rsidRDefault="00845B72" w:rsidP="00044FA8">
      <w:pPr>
        <w:ind w:right="-81"/>
        <w:rPr>
          <w:rFonts w:ascii="Arial Narrow" w:eastAsia="BatangChe" w:hAnsi="Arial Narrow" w:cs="Arial"/>
          <w:b/>
          <w:i/>
          <w:sz w:val="28"/>
          <w:szCs w:val="28"/>
        </w:rPr>
      </w:pPr>
    </w:p>
    <w:p w:rsidR="00845B72" w:rsidRDefault="00845B72" w:rsidP="00044FA8">
      <w:pPr>
        <w:ind w:right="-81"/>
        <w:rPr>
          <w:rFonts w:ascii="Arial Narrow" w:eastAsia="BatangChe" w:hAnsi="Arial Narrow" w:cs="Arial"/>
          <w:b/>
          <w:i/>
          <w:sz w:val="28"/>
          <w:szCs w:val="28"/>
        </w:rPr>
      </w:pPr>
    </w:p>
    <w:p w:rsidR="00882410" w:rsidRDefault="00882410" w:rsidP="00044FA8">
      <w:pPr>
        <w:ind w:right="-81"/>
        <w:rPr>
          <w:rFonts w:ascii="Arial Narrow" w:eastAsia="BatangChe" w:hAnsi="Arial Narrow" w:cs="Arial"/>
          <w:sz w:val="20"/>
          <w:szCs w:val="20"/>
        </w:rPr>
      </w:pPr>
    </w:p>
    <w:p w:rsidR="00882410" w:rsidRDefault="00882410" w:rsidP="00044FA8">
      <w:pPr>
        <w:ind w:right="-81"/>
        <w:rPr>
          <w:rFonts w:ascii="Arial Narrow" w:eastAsia="BatangChe" w:hAnsi="Arial Narrow" w:cs="Arial"/>
          <w:sz w:val="20"/>
          <w:szCs w:val="20"/>
        </w:rPr>
      </w:pPr>
    </w:p>
    <w:p w:rsidR="00882410" w:rsidRDefault="00882410" w:rsidP="00044FA8">
      <w:pPr>
        <w:ind w:right="-81"/>
        <w:rPr>
          <w:rFonts w:ascii="Arial Narrow" w:eastAsia="BatangChe" w:hAnsi="Arial Narrow" w:cs="Arial"/>
          <w:sz w:val="20"/>
          <w:szCs w:val="20"/>
        </w:rPr>
      </w:pPr>
    </w:p>
    <w:p w:rsidR="00882410" w:rsidRDefault="00882410" w:rsidP="00044FA8">
      <w:pPr>
        <w:ind w:right="-81"/>
        <w:rPr>
          <w:rFonts w:ascii="Arial Narrow" w:eastAsia="BatangChe" w:hAnsi="Arial Narrow" w:cs="Arial"/>
          <w:sz w:val="20"/>
          <w:szCs w:val="20"/>
        </w:rPr>
      </w:pPr>
    </w:p>
    <w:p w:rsidR="00044FA8" w:rsidRPr="00635A12" w:rsidRDefault="00635A12" w:rsidP="00044FA8">
      <w:pPr>
        <w:ind w:right="-81"/>
        <w:rPr>
          <w:rFonts w:ascii="Arial Narrow" w:eastAsia="BatangChe" w:hAnsi="Arial Narrow" w:cs="Arial"/>
          <w:sz w:val="20"/>
          <w:szCs w:val="20"/>
        </w:rPr>
      </w:pPr>
      <w:r w:rsidRPr="00635A12">
        <w:rPr>
          <w:rFonts w:ascii="Arial Narrow" w:eastAsia="BatangChe" w:hAnsi="Arial Narrow" w:cs="Arial"/>
          <w:sz w:val="20"/>
          <w:szCs w:val="20"/>
        </w:rPr>
        <w:t>ASOC</w:t>
      </w:r>
      <w:r w:rsidR="00882410">
        <w:rPr>
          <w:rFonts w:ascii="Arial Narrow" w:eastAsia="BatangChe" w:hAnsi="Arial Narrow" w:cs="Arial"/>
          <w:sz w:val="20"/>
          <w:szCs w:val="20"/>
        </w:rPr>
        <w:t>/SEC1.</w:t>
      </w:r>
    </w:p>
    <w:p w:rsidR="00D10A50" w:rsidRPr="00D10A50" w:rsidRDefault="00512F7C" w:rsidP="00D10A50">
      <w:pPr>
        <w:spacing w:before="120" w:after="120"/>
        <w:ind w:right="-1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eastAsia="BatangChe" w:hAnsi="Arial Narrow" w:cs="Arial"/>
          <w:b/>
          <w:bCs/>
          <w:i/>
          <w:iCs/>
          <w:sz w:val="28"/>
          <w:szCs w:val="28"/>
          <w:u w:val="single"/>
        </w:rPr>
        <w:lastRenderedPageBreak/>
        <w:t>PROJETO DE LEI ORDINÁRIA Nº 01/22</w:t>
      </w:r>
      <w:r w:rsidR="00D10A50" w:rsidRPr="00D10A50">
        <w:rPr>
          <w:rFonts w:ascii="Arial Narrow" w:hAnsi="Arial Narrow" w:cs="Tahoma"/>
          <w:b/>
          <w:sz w:val="28"/>
          <w:szCs w:val="28"/>
        </w:rPr>
        <w:t xml:space="preserve">                           </w:t>
      </w:r>
      <w:r w:rsidR="00EE6FCE">
        <w:rPr>
          <w:rFonts w:ascii="Arial Narrow" w:hAnsi="Arial Narrow" w:cs="Tahoma"/>
          <w:b/>
          <w:sz w:val="28"/>
          <w:szCs w:val="28"/>
        </w:rPr>
        <w:t xml:space="preserve">           </w:t>
      </w:r>
      <w:r w:rsidR="00D10A50" w:rsidRPr="00D10A50">
        <w:rPr>
          <w:rFonts w:ascii="Arial Narrow" w:hAnsi="Arial Narrow" w:cs="Tahoma"/>
          <w:b/>
          <w:sz w:val="28"/>
          <w:szCs w:val="28"/>
        </w:rPr>
        <w:t xml:space="preserve"> </w:t>
      </w:r>
      <w:r w:rsidR="00EE6FCE">
        <w:rPr>
          <w:rFonts w:ascii="Arial Narrow" w:hAnsi="Arial Narrow" w:cs="Tahoma"/>
          <w:sz w:val="28"/>
          <w:szCs w:val="28"/>
        </w:rPr>
        <w:t xml:space="preserve">De, </w:t>
      </w:r>
      <w:proofErr w:type="gramStart"/>
      <w:r w:rsidR="00EE6FCE">
        <w:rPr>
          <w:rFonts w:ascii="Arial Narrow" w:hAnsi="Arial Narrow" w:cs="Tahoma"/>
          <w:sz w:val="28"/>
          <w:szCs w:val="28"/>
        </w:rPr>
        <w:t>14  de</w:t>
      </w:r>
      <w:proofErr w:type="gramEnd"/>
      <w:r w:rsidR="00EE6FCE">
        <w:rPr>
          <w:rFonts w:ascii="Arial Narrow" w:hAnsi="Arial Narrow" w:cs="Tahoma"/>
          <w:sz w:val="28"/>
          <w:szCs w:val="28"/>
        </w:rPr>
        <w:t xml:space="preserve"> fevereiro de 2022.</w:t>
      </w:r>
      <w:r w:rsidR="00D10A50" w:rsidRPr="00D10A50">
        <w:rPr>
          <w:rFonts w:ascii="Arial Narrow" w:hAnsi="Arial Narrow" w:cs="Arial"/>
          <w:b/>
          <w:sz w:val="28"/>
          <w:szCs w:val="28"/>
        </w:rPr>
        <w:t xml:space="preserve">                                                                           </w:t>
      </w:r>
    </w:p>
    <w:p w:rsidR="00D10A50" w:rsidRPr="00D10A50" w:rsidRDefault="00D10A50" w:rsidP="00D10A50">
      <w:pPr>
        <w:ind w:right="-1"/>
        <w:rPr>
          <w:rFonts w:ascii="Arial Narrow" w:hAnsi="Arial Narrow"/>
          <w:b/>
          <w:bCs/>
          <w:sz w:val="28"/>
          <w:szCs w:val="28"/>
        </w:rPr>
      </w:pPr>
      <w:r w:rsidRPr="00D10A50">
        <w:rPr>
          <w:rFonts w:ascii="Arial Narrow" w:hAnsi="Arial Narrow"/>
          <w:sz w:val="28"/>
          <w:szCs w:val="28"/>
        </w:rPr>
        <w:tab/>
      </w:r>
    </w:p>
    <w:p w:rsidR="00D10A50" w:rsidRPr="00D10A50" w:rsidRDefault="002F456D" w:rsidP="00D10A50">
      <w:pPr>
        <w:pStyle w:val="Recuodecorpodetexto"/>
        <w:ind w:left="3119" w:right="-1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83820</wp:posOffset>
                </wp:positionV>
                <wp:extent cx="1855470" cy="962025"/>
                <wp:effectExtent l="6985" t="13970" r="13970" b="508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A50" w:rsidRDefault="00D10A50" w:rsidP="00D10A50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CÂMARA M. DE STA. IZABEL DO PARA</w:t>
                            </w:r>
                          </w:p>
                          <w:p w:rsidR="00D10A50" w:rsidRPr="00741DFC" w:rsidRDefault="00D10A50" w:rsidP="00D10A50">
                            <w:pPr>
                              <w:rPr>
                                <w:rFonts w:ascii="Calibri" w:hAnsi="Calibri"/>
                                <w:sz w:val="10"/>
                              </w:rPr>
                            </w:pPr>
                          </w:p>
                          <w:p w:rsidR="00D10A50" w:rsidRDefault="00DB2936" w:rsidP="00D10A50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Protocolo nº 20/22</w:t>
                            </w:r>
                            <w:r w:rsidR="00D10A50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Folha: 145</w:t>
                            </w:r>
                          </w:p>
                          <w:p w:rsidR="00D10A50" w:rsidRPr="00741DFC" w:rsidRDefault="00D10A50" w:rsidP="00D10A50">
                            <w:pPr>
                              <w:rPr>
                                <w:rFonts w:ascii="Calibri" w:hAnsi="Calibri"/>
                                <w:sz w:val="10"/>
                              </w:rPr>
                            </w:pPr>
                          </w:p>
                          <w:p w:rsidR="00D10A50" w:rsidRDefault="00D10A50" w:rsidP="00D10A50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H_______ Data:</w:t>
                            </w:r>
                            <w:r w:rsidRPr="00312E3B"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 xml:space="preserve"> </w:t>
                            </w:r>
                            <w:r w:rsidR="00DB2936">
                              <w:rPr>
                                <w:rFonts w:ascii="Calibri" w:hAnsi="Calibri"/>
                              </w:rPr>
                              <w:t>14/02/2022</w:t>
                            </w:r>
                          </w:p>
                          <w:p w:rsidR="00D10A50" w:rsidRPr="008B6CF9" w:rsidRDefault="00D10A50" w:rsidP="00D10A50">
                            <w:pPr>
                              <w:rPr>
                                <w:rFonts w:ascii="Calibri" w:hAnsi="Calibri"/>
                                <w:sz w:val="4"/>
                              </w:rPr>
                            </w:pPr>
                          </w:p>
                          <w:p w:rsidR="00D10A50" w:rsidRDefault="00D10A50" w:rsidP="00D10A50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___________________________</w:t>
                            </w:r>
                          </w:p>
                          <w:p w:rsidR="00D10A50" w:rsidRDefault="00D10A50" w:rsidP="00D10A50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16"/>
                              </w:rPr>
                              <w:t>Protocolista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6"/>
                              </w:rPr>
                              <w:t>.</w:t>
                            </w:r>
                          </w:p>
                          <w:p w:rsidR="00D10A50" w:rsidRDefault="00D10A50" w:rsidP="00D10A50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3.25pt;margin-top:6.6pt;width:146.1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">
                <v:textbox>
                  <w:txbxContent>
                    <w:p w:rsidR="00D10A50" w:rsidRDefault="00D10A50" w:rsidP="00D10A50">
                      <w:pPr>
                        <w:jc w:val="center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</w:rPr>
                        <w:t>CÂMARA M. DE STA. IZABEL DO PARA</w:t>
                      </w:r>
                    </w:p>
                    <w:p w:rsidR="00D10A50" w:rsidRPr="00741DFC" w:rsidRDefault="00D10A50" w:rsidP="00D10A50">
                      <w:pPr>
                        <w:rPr>
                          <w:rFonts w:ascii="Calibri" w:hAnsi="Calibri"/>
                          <w:sz w:val="10"/>
                        </w:rPr>
                      </w:pPr>
                    </w:p>
                    <w:p w:rsidR="00D10A50" w:rsidRDefault="00DB2936" w:rsidP="00D10A50">
                      <w:pPr>
                        <w:jc w:val="center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</w:rPr>
                        <w:t>Protocolo nº 20/22</w:t>
                      </w:r>
                      <w:r w:rsidR="00D10A50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Folha: 145</w:t>
                      </w:r>
                    </w:p>
                    <w:p w:rsidR="00D10A50" w:rsidRPr="00741DFC" w:rsidRDefault="00D10A50" w:rsidP="00D10A50">
                      <w:pPr>
                        <w:rPr>
                          <w:rFonts w:ascii="Calibri" w:hAnsi="Calibri"/>
                          <w:sz w:val="10"/>
                        </w:rPr>
                      </w:pPr>
                    </w:p>
                    <w:p w:rsidR="00D10A50" w:rsidRDefault="00D10A50" w:rsidP="00D10A50">
                      <w:pPr>
                        <w:jc w:val="center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</w:rPr>
                        <w:t>H_______ Data:</w:t>
                      </w:r>
                      <w:r w:rsidRPr="00312E3B">
                        <w:rPr>
                          <w:rFonts w:ascii="Calibri" w:hAnsi="Calibri"/>
                          <w:b/>
                          <w:sz w:val="16"/>
                        </w:rPr>
                        <w:t xml:space="preserve"> </w:t>
                      </w:r>
                      <w:r w:rsidR="00DB2936">
                        <w:rPr>
                          <w:rFonts w:ascii="Calibri" w:hAnsi="Calibri"/>
                        </w:rPr>
                        <w:t>14/02/2022</w:t>
                      </w:r>
                    </w:p>
                    <w:p w:rsidR="00D10A50" w:rsidRPr="008B6CF9" w:rsidRDefault="00D10A50" w:rsidP="00D10A50">
                      <w:pPr>
                        <w:rPr>
                          <w:rFonts w:ascii="Calibri" w:hAnsi="Calibri"/>
                          <w:sz w:val="4"/>
                        </w:rPr>
                      </w:pPr>
                    </w:p>
                    <w:p w:rsidR="00D10A50" w:rsidRDefault="00D10A50" w:rsidP="00D10A50">
                      <w:pPr>
                        <w:jc w:val="center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</w:rPr>
                        <w:t>___________________________</w:t>
                      </w:r>
                    </w:p>
                    <w:p w:rsidR="00D10A50" w:rsidRDefault="00D10A50" w:rsidP="00D10A50">
                      <w:pPr>
                        <w:jc w:val="center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</w:rPr>
                        <w:t>Protocolista.</w:t>
                      </w:r>
                    </w:p>
                    <w:p w:rsidR="00D10A50" w:rsidRDefault="00D10A50" w:rsidP="00D10A50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1" w:name="_Hlk50110999"/>
      <w:r w:rsidR="00161E9F">
        <w:rPr>
          <w:rFonts w:ascii="Arial Narrow" w:hAnsi="Arial Narrow"/>
          <w:sz w:val="28"/>
          <w:szCs w:val="28"/>
        </w:rPr>
        <w:t xml:space="preserve">                </w:t>
      </w:r>
      <w:r w:rsidR="004C1313">
        <w:rPr>
          <w:rFonts w:ascii="Arial Narrow" w:hAnsi="Arial Narrow"/>
          <w:sz w:val="28"/>
          <w:szCs w:val="28"/>
        </w:rPr>
        <w:t>Dispõe sobre denominação do Residencial</w:t>
      </w:r>
      <w:r w:rsidR="00D10A50" w:rsidRPr="00D10A50">
        <w:rPr>
          <w:rFonts w:ascii="Arial Narrow" w:hAnsi="Arial Narrow"/>
          <w:sz w:val="28"/>
          <w:szCs w:val="28"/>
        </w:rPr>
        <w:t xml:space="preserve"> </w:t>
      </w:r>
      <w:bookmarkEnd w:id="1"/>
      <w:r w:rsidR="00EE6FCE">
        <w:rPr>
          <w:rFonts w:ascii="Arial Narrow" w:hAnsi="Arial Narrow"/>
          <w:sz w:val="28"/>
          <w:szCs w:val="28"/>
        </w:rPr>
        <w:t>“Antônio Romão de Assis</w:t>
      </w:r>
      <w:r w:rsidR="00D10A50" w:rsidRPr="00D10A50">
        <w:rPr>
          <w:rFonts w:ascii="Arial Narrow" w:hAnsi="Arial Narrow"/>
          <w:sz w:val="28"/>
          <w:szCs w:val="28"/>
        </w:rPr>
        <w:t>”</w:t>
      </w:r>
    </w:p>
    <w:p w:rsidR="00D10A50" w:rsidRPr="00D10A50" w:rsidRDefault="00D10A50" w:rsidP="00D10A50">
      <w:pPr>
        <w:pStyle w:val="Recuodecorpodetexto"/>
        <w:ind w:left="3119" w:right="-1"/>
        <w:rPr>
          <w:rFonts w:ascii="Arial Narrow" w:hAnsi="Arial Narrow"/>
          <w:sz w:val="28"/>
          <w:szCs w:val="28"/>
        </w:rPr>
      </w:pPr>
    </w:p>
    <w:p w:rsidR="00D10A50" w:rsidRPr="00D10A50" w:rsidRDefault="00D10A50" w:rsidP="00D10A50">
      <w:pPr>
        <w:pStyle w:val="Recuodecorpodetexto"/>
        <w:ind w:left="3119" w:right="-1"/>
        <w:rPr>
          <w:rFonts w:ascii="Arial Narrow" w:hAnsi="Arial Narrow"/>
          <w:sz w:val="28"/>
          <w:szCs w:val="28"/>
        </w:rPr>
      </w:pPr>
    </w:p>
    <w:p w:rsidR="00D10A50" w:rsidRPr="00D10A50" w:rsidRDefault="00D10A50" w:rsidP="00D10A50">
      <w:pPr>
        <w:pStyle w:val="Recuodecorpodetexto"/>
        <w:ind w:left="3119" w:right="-1"/>
        <w:rPr>
          <w:rFonts w:ascii="Arial Narrow" w:hAnsi="Arial Narrow"/>
          <w:sz w:val="28"/>
          <w:szCs w:val="28"/>
        </w:rPr>
      </w:pPr>
    </w:p>
    <w:p w:rsidR="00D10A50" w:rsidRPr="00D10A50" w:rsidRDefault="00D10A50" w:rsidP="00D10A50">
      <w:pPr>
        <w:pStyle w:val="Recuodecorpodetexto"/>
        <w:ind w:left="3119" w:right="-1"/>
        <w:rPr>
          <w:rFonts w:ascii="Arial Narrow" w:hAnsi="Arial Narrow"/>
          <w:sz w:val="28"/>
          <w:szCs w:val="28"/>
        </w:rPr>
      </w:pPr>
    </w:p>
    <w:p w:rsidR="00D10A50" w:rsidRPr="00D10A50" w:rsidRDefault="00D10A50" w:rsidP="00D10A50">
      <w:pPr>
        <w:pStyle w:val="Recuodecorpodetexto"/>
        <w:ind w:left="3119" w:right="-1"/>
        <w:rPr>
          <w:rFonts w:ascii="Arial Narrow" w:hAnsi="Arial Narrow"/>
          <w:sz w:val="28"/>
          <w:szCs w:val="28"/>
        </w:rPr>
      </w:pPr>
    </w:p>
    <w:p w:rsidR="00D10A50" w:rsidRPr="00D10A50" w:rsidRDefault="00D10A50" w:rsidP="00D10A50">
      <w:pPr>
        <w:pStyle w:val="Recuodecorpodetexto"/>
        <w:ind w:left="3119" w:right="-1"/>
        <w:rPr>
          <w:rFonts w:ascii="Arial Narrow" w:hAnsi="Arial Narrow"/>
          <w:sz w:val="28"/>
          <w:szCs w:val="28"/>
        </w:rPr>
      </w:pPr>
    </w:p>
    <w:p w:rsidR="00D10A50" w:rsidRPr="00D10A50" w:rsidRDefault="00D10A50" w:rsidP="00D10A50">
      <w:pPr>
        <w:pStyle w:val="Recuodecorpodetexto"/>
        <w:ind w:left="-142" w:right="-1"/>
        <w:rPr>
          <w:rFonts w:ascii="Arial Narrow" w:hAnsi="Arial Narrow"/>
          <w:sz w:val="28"/>
          <w:szCs w:val="28"/>
        </w:rPr>
      </w:pPr>
      <w:r w:rsidRPr="00D10A50">
        <w:rPr>
          <w:rFonts w:ascii="Arial Narrow" w:hAnsi="Arial Narrow"/>
          <w:sz w:val="28"/>
          <w:szCs w:val="28"/>
        </w:rPr>
        <w:t>O PREFEITO DO MUNICÍPIO DE SANTA IZABEL DO PARÁ, USANDO DAS ATRIBUIÇÕES QUE LHE SÃO CONFERIDAS POR LEI, FAZ SABER QUE A CÂMARA MUNICIPAL APROVOU E ELE SANCIONA E PROMULGA A SEGUINTE LEI:</w:t>
      </w:r>
    </w:p>
    <w:p w:rsidR="00D10A50" w:rsidRPr="00D10A50" w:rsidRDefault="00D10A50" w:rsidP="00D10A50">
      <w:pPr>
        <w:pStyle w:val="Recuodecorpodetexto"/>
        <w:ind w:left="3119" w:right="-1"/>
        <w:rPr>
          <w:rFonts w:ascii="Arial Narrow" w:hAnsi="Arial Narrow"/>
          <w:sz w:val="28"/>
          <w:szCs w:val="28"/>
        </w:rPr>
      </w:pPr>
    </w:p>
    <w:p w:rsidR="00D10A50" w:rsidRPr="00D10A50" w:rsidRDefault="00D10A50" w:rsidP="00D10A50">
      <w:pPr>
        <w:pStyle w:val="Recuodecorpodetexto"/>
        <w:ind w:left="3119" w:right="-1"/>
        <w:rPr>
          <w:rFonts w:ascii="Arial Narrow" w:hAnsi="Arial Narrow"/>
          <w:sz w:val="28"/>
          <w:szCs w:val="28"/>
        </w:rPr>
      </w:pPr>
    </w:p>
    <w:p w:rsidR="00D10A50" w:rsidRPr="00D10A50" w:rsidRDefault="00D10A50" w:rsidP="00D10A50">
      <w:pPr>
        <w:pStyle w:val="Recuodecorpodetexto"/>
        <w:ind w:left="3119" w:right="-1"/>
        <w:rPr>
          <w:rFonts w:ascii="Arial Narrow" w:hAnsi="Arial Narrow"/>
          <w:sz w:val="28"/>
          <w:szCs w:val="28"/>
        </w:rPr>
      </w:pPr>
    </w:p>
    <w:p w:rsidR="00D10A50" w:rsidRPr="00D10A50" w:rsidRDefault="00D10A50" w:rsidP="00D10A50">
      <w:pPr>
        <w:pStyle w:val="Recuodecorpodetexto"/>
        <w:ind w:left="3119" w:right="-1"/>
        <w:rPr>
          <w:rFonts w:ascii="Arial Narrow" w:hAnsi="Arial Narrow"/>
          <w:b w:val="0"/>
          <w:i w:val="0"/>
          <w:sz w:val="28"/>
          <w:szCs w:val="28"/>
        </w:rPr>
      </w:pPr>
    </w:p>
    <w:p w:rsidR="00D10A50" w:rsidRPr="00D10A50" w:rsidRDefault="00D10A50" w:rsidP="00D10A50">
      <w:pPr>
        <w:pStyle w:val="Recuodecorpodetexto"/>
        <w:ind w:left="0" w:right="-1"/>
        <w:rPr>
          <w:rFonts w:ascii="Arial Narrow" w:hAnsi="Arial Narrow"/>
          <w:i w:val="0"/>
          <w:sz w:val="28"/>
          <w:szCs w:val="28"/>
        </w:rPr>
      </w:pPr>
    </w:p>
    <w:p w:rsidR="00060F4D" w:rsidRPr="00D10A50" w:rsidRDefault="00D10A50" w:rsidP="00D10A50">
      <w:pPr>
        <w:pStyle w:val="Recuodecorpodetexto"/>
        <w:ind w:left="0" w:right="-1"/>
        <w:rPr>
          <w:rFonts w:ascii="Arial Narrow" w:hAnsi="Arial Narrow"/>
          <w:b w:val="0"/>
          <w:bCs/>
          <w:i w:val="0"/>
          <w:sz w:val="28"/>
          <w:szCs w:val="28"/>
        </w:rPr>
      </w:pPr>
      <w:r w:rsidRPr="00D10A50">
        <w:rPr>
          <w:rFonts w:ascii="Arial Narrow" w:hAnsi="Arial Narrow"/>
          <w:b w:val="0"/>
          <w:bCs/>
          <w:sz w:val="28"/>
          <w:szCs w:val="28"/>
        </w:rPr>
        <w:t>Art</w:t>
      </w:r>
      <w:r w:rsidRPr="00D10A50">
        <w:rPr>
          <w:rFonts w:ascii="Arial Narrow" w:hAnsi="Arial Narrow"/>
          <w:b w:val="0"/>
          <w:bCs/>
          <w:i w:val="0"/>
          <w:sz w:val="28"/>
          <w:szCs w:val="28"/>
        </w:rPr>
        <w:t>.</w:t>
      </w:r>
      <w:r w:rsidRPr="00D10A50">
        <w:rPr>
          <w:rFonts w:ascii="Arial Narrow" w:hAnsi="Arial Narrow"/>
          <w:b w:val="0"/>
          <w:bCs/>
          <w:sz w:val="28"/>
          <w:szCs w:val="28"/>
        </w:rPr>
        <w:t xml:space="preserve"> 1º - </w:t>
      </w:r>
      <w:r w:rsidRPr="00D10A50">
        <w:rPr>
          <w:rFonts w:ascii="Arial Narrow" w:hAnsi="Arial Narrow"/>
          <w:b w:val="0"/>
          <w:bCs/>
          <w:i w:val="0"/>
          <w:sz w:val="28"/>
          <w:szCs w:val="28"/>
        </w:rPr>
        <w:t>F</w:t>
      </w:r>
      <w:r w:rsidR="00053497">
        <w:rPr>
          <w:rFonts w:ascii="Arial Narrow" w:hAnsi="Arial Narrow"/>
          <w:b w:val="0"/>
          <w:bCs/>
          <w:i w:val="0"/>
          <w:sz w:val="28"/>
          <w:szCs w:val="28"/>
        </w:rPr>
        <w:t>ica denominado Residencial Antônio Romão de Assis</w:t>
      </w:r>
      <w:r w:rsidR="0009406B">
        <w:rPr>
          <w:rFonts w:ascii="Arial Narrow" w:hAnsi="Arial Narrow"/>
          <w:b w:val="0"/>
          <w:bCs/>
          <w:i w:val="0"/>
          <w:sz w:val="28"/>
          <w:szCs w:val="28"/>
        </w:rPr>
        <w:t>, conhecido como Residencial Porangaba.</w:t>
      </w:r>
    </w:p>
    <w:p w:rsidR="00D10A50" w:rsidRPr="00D10A50" w:rsidRDefault="00D10A50" w:rsidP="00D10A50">
      <w:pPr>
        <w:pStyle w:val="Recuodecorpodetexto"/>
        <w:ind w:left="0" w:right="-1"/>
        <w:rPr>
          <w:rFonts w:ascii="Arial Narrow" w:hAnsi="Arial Narrow"/>
          <w:b w:val="0"/>
          <w:bCs/>
          <w:i w:val="0"/>
          <w:sz w:val="28"/>
          <w:szCs w:val="28"/>
        </w:rPr>
      </w:pPr>
      <w:r w:rsidRPr="00D10A50">
        <w:rPr>
          <w:rFonts w:ascii="Arial Narrow" w:hAnsi="Arial Narrow"/>
          <w:b w:val="0"/>
          <w:bCs/>
          <w:i w:val="0"/>
          <w:sz w:val="28"/>
          <w:szCs w:val="28"/>
        </w:rPr>
        <w:t>Art. 2º - Esta Lei entra em vigor na data de sua publicação.</w:t>
      </w:r>
    </w:p>
    <w:p w:rsidR="00D10A50" w:rsidRPr="00D10A50" w:rsidRDefault="00D10A50" w:rsidP="00D10A50">
      <w:pPr>
        <w:pStyle w:val="Recuodecorpodetexto"/>
        <w:ind w:left="0" w:right="-1"/>
        <w:rPr>
          <w:rFonts w:ascii="Arial Narrow" w:hAnsi="Arial Narrow"/>
          <w:b w:val="0"/>
          <w:bCs/>
          <w:i w:val="0"/>
          <w:sz w:val="28"/>
          <w:szCs w:val="28"/>
        </w:rPr>
      </w:pPr>
    </w:p>
    <w:p w:rsidR="00D10A50" w:rsidRPr="00D10A50" w:rsidRDefault="00D10A50" w:rsidP="00D10A50">
      <w:pPr>
        <w:pStyle w:val="Recuodecorpodetexto"/>
        <w:ind w:left="0" w:right="-1"/>
        <w:rPr>
          <w:rFonts w:ascii="Arial Narrow" w:hAnsi="Arial Narrow"/>
          <w:b w:val="0"/>
          <w:bCs/>
          <w:i w:val="0"/>
          <w:sz w:val="28"/>
          <w:szCs w:val="28"/>
        </w:rPr>
      </w:pPr>
    </w:p>
    <w:p w:rsidR="00D10A50" w:rsidRPr="00D10A50" w:rsidRDefault="00D10A50" w:rsidP="00D10A50">
      <w:pPr>
        <w:pStyle w:val="Recuodecorpodetexto"/>
        <w:ind w:left="0" w:right="-1"/>
        <w:rPr>
          <w:rFonts w:ascii="Arial Narrow" w:hAnsi="Arial Narrow"/>
          <w:b w:val="0"/>
          <w:bCs/>
          <w:i w:val="0"/>
          <w:sz w:val="28"/>
          <w:szCs w:val="28"/>
        </w:rPr>
      </w:pPr>
    </w:p>
    <w:p w:rsidR="00D10A50" w:rsidRPr="00D10A50" w:rsidRDefault="00D10A50" w:rsidP="00D10A50">
      <w:pPr>
        <w:pStyle w:val="Recuodecorpodetexto"/>
        <w:ind w:left="0" w:right="-1"/>
        <w:rPr>
          <w:rFonts w:ascii="Arial Narrow" w:hAnsi="Arial Narrow"/>
          <w:i w:val="0"/>
          <w:sz w:val="28"/>
          <w:szCs w:val="28"/>
        </w:rPr>
      </w:pPr>
    </w:p>
    <w:p w:rsidR="00D10A50" w:rsidRPr="00D10A50" w:rsidRDefault="00D10A50" w:rsidP="00D10A50">
      <w:pPr>
        <w:pStyle w:val="Recuodecorpodetexto"/>
        <w:ind w:left="0" w:right="-1"/>
        <w:jc w:val="center"/>
        <w:rPr>
          <w:rFonts w:ascii="Arial Narrow" w:hAnsi="Arial Narrow"/>
          <w:b w:val="0"/>
          <w:bCs/>
          <w:i w:val="0"/>
          <w:sz w:val="28"/>
          <w:szCs w:val="28"/>
        </w:rPr>
      </w:pPr>
      <w:r w:rsidRPr="00D10A50">
        <w:rPr>
          <w:rFonts w:ascii="Arial Narrow" w:hAnsi="Arial Narrow"/>
          <w:b w:val="0"/>
          <w:bCs/>
          <w:i w:val="0"/>
          <w:sz w:val="28"/>
          <w:szCs w:val="28"/>
        </w:rPr>
        <w:t xml:space="preserve"> Santa Izabel </w:t>
      </w:r>
      <w:r w:rsidR="00747A76">
        <w:rPr>
          <w:rFonts w:ascii="Arial Narrow" w:hAnsi="Arial Narrow"/>
          <w:b w:val="0"/>
          <w:bCs/>
          <w:i w:val="0"/>
          <w:sz w:val="28"/>
          <w:szCs w:val="28"/>
        </w:rPr>
        <w:t xml:space="preserve">do Pará, em 16 de fevereiro de </w:t>
      </w:r>
      <w:proofErr w:type="gramStart"/>
      <w:r w:rsidR="00747A76">
        <w:rPr>
          <w:rFonts w:ascii="Arial Narrow" w:hAnsi="Arial Narrow"/>
          <w:b w:val="0"/>
          <w:bCs/>
          <w:i w:val="0"/>
          <w:sz w:val="28"/>
          <w:szCs w:val="28"/>
        </w:rPr>
        <w:t>2022.</w:t>
      </w:r>
      <w:r w:rsidRPr="00D10A50">
        <w:rPr>
          <w:rFonts w:ascii="Arial Narrow" w:hAnsi="Arial Narrow"/>
          <w:b w:val="0"/>
          <w:bCs/>
          <w:i w:val="0"/>
          <w:sz w:val="28"/>
          <w:szCs w:val="28"/>
        </w:rPr>
        <w:t>.</w:t>
      </w:r>
      <w:proofErr w:type="gramEnd"/>
    </w:p>
    <w:p w:rsidR="00D10A50" w:rsidRPr="00D10A50" w:rsidRDefault="00D10A50" w:rsidP="00D10A50">
      <w:pPr>
        <w:pStyle w:val="Recuodecorpodetexto"/>
        <w:ind w:left="0" w:right="-1"/>
        <w:rPr>
          <w:rFonts w:ascii="Arial Narrow" w:hAnsi="Arial Narrow"/>
          <w:b w:val="0"/>
          <w:bCs/>
          <w:i w:val="0"/>
          <w:sz w:val="28"/>
          <w:szCs w:val="28"/>
        </w:rPr>
      </w:pPr>
    </w:p>
    <w:p w:rsidR="00D10A50" w:rsidRPr="00D10A50" w:rsidRDefault="00D10A50" w:rsidP="00D10A50">
      <w:pPr>
        <w:pStyle w:val="Recuodecorpodetexto"/>
        <w:ind w:left="0" w:right="-1"/>
        <w:rPr>
          <w:rFonts w:ascii="Arial Narrow" w:hAnsi="Arial Narrow"/>
          <w:b w:val="0"/>
          <w:bCs/>
          <w:i w:val="0"/>
          <w:sz w:val="28"/>
          <w:szCs w:val="28"/>
        </w:rPr>
      </w:pPr>
    </w:p>
    <w:p w:rsidR="00D10A50" w:rsidRPr="00D10A50" w:rsidRDefault="00D10A50" w:rsidP="00D10A50">
      <w:pPr>
        <w:pStyle w:val="Recuodecorpodetexto"/>
        <w:ind w:left="0" w:right="-1"/>
        <w:rPr>
          <w:rFonts w:ascii="Arial Narrow" w:hAnsi="Arial Narrow"/>
          <w:b w:val="0"/>
          <w:bCs/>
          <w:i w:val="0"/>
          <w:sz w:val="28"/>
          <w:szCs w:val="28"/>
        </w:rPr>
      </w:pPr>
    </w:p>
    <w:p w:rsidR="00D10A50" w:rsidRPr="00D10A50" w:rsidRDefault="00D10A50" w:rsidP="00747A76">
      <w:pPr>
        <w:pStyle w:val="Recuodecorpodetexto"/>
        <w:ind w:left="0" w:right="-1"/>
        <w:rPr>
          <w:rFonts w:ascii="Arial Narrow" w:hAnsi="Arial Narrow"/>
          <w:b w:val="0"/>
          <w:bCs/>
          <w:sz w:val="28"/>
          <w:szCs w:val="28"/>
        </w:rPr>
      </w:pPr>
    </w:p>
    <w:p w:rsidR="00D10A50" w:rsidRPr="00D10A50" w:rsidRDefault="00D10A50" w:rsidP="00D10A50">
      <w:pPr>
        <w:ind w:right="-81"/>
        <w:rPr>
          <w:rFonts w:ascii="Arial Narrow" w:eastAsia="BatangChe" w:hAnsi="Arial Narrow" w:cs="Arial"/>
          <w:sz w:val="28"/>
          <w:szCs w:val="28"/>
        </w:rPr>
      </w:pPr>
    </w:p>
    <w:p w:rsidR="00D10A50" w:rsidRPr="00D10A50" w:rsidRDefault="00D10A50" w:rsidP="00D10A50">
      <w:pPr>
        <w:ind w:right="-81"/>
        <w:jc w:val="center"/>
        <w:rPr>
          <w:rFonts w:ascii="Arial Narrow" w:eastAsia="BatangChe" w:hAnsi="Arial Narrow" w:cs="Arial"/>
          <w:sz w:val="28"/>
          <w:szCs w:val="28"/>
        </w:rPr>
      </w:pPr>
      <w:r w:rsidRPr="00D10A50">
        <w:rPr>
          <w:rFonts w:ascii="Arial Narrow" w:eastAsia="BatangChe" w:hAnsi="Arial Narrow" w:cs="Arial"/>
          <w:sz w:val="28"/>
          <w:szCs w:val="28"/>
        </w:rPr>
        <w:t>_______________________________</w:t>
      </w:r>
    </w:p>
    <w:p w:rsidR="00D10A50" w:rsidRPr="002F456D" w:rsidRDefault="002F456D" w:rsidP="002F456D">
      <w:pPr>
        <w:ind w:right="-81"/>
        <w:jc w:val="center"/>
        <w:rPr>
          <w:rFonts w:ascii="Arial Narrow" w:eastAsia="BatangChe" w:hAnsi="Arial Narrow" w:cs="Arial"/>
          <w:b/>
          <w:i/>
          <w:sz w:val="28"/>
          <w:szCs w:val="28"/>
        </w:rPr>
      </w:pPr>
      <w:r>
        <w:rPr>
          <w:rFonts w:ascii="Arial Narrow" w:eastAsia="BatangChe" w:hAnsi="Arial Narrow" w:cs="Arial"/>
          <w:b/>
          <w:i/>
          <w:sz w:val="28"/>
          <w:szCs w:val="28"/>
        </w:rPr>
        <w:t>JOSÉ ROBERTO SILVA DOS SANTOS</w:t>
      </w:r>
    </w:p>
    <w:p w:rsidR="00D10A50" w:rsidRPr="00D10A50" w:rsidRDefault="002F456D" w:rsidP="00D10A50">
      <w:pPr>
        <w:ind w:right="-81"/>
        <w:jc w:val="center"/>
        <w:rPr>
          <w:rFonts w:ascii="Arial Narrow" w:eastAsia="BatangChe" w:hAnsi="Arial Narrow" w:cs="Arial"/>
          <w:b/>
          <w:i/>
          <w:sz w:val="28"/>
          <w:szCs w:val="28"/>
        </w:rPr>
      </w:pPr>
      <w:r>
        <w:rPr>
          <w:rFonts w:ascii="Arial Narrow" w:eastAsia="BatangChe" w:hAnsi="Arial Narrow" w:cs="Arial"/>
          <w:b/>
          <w:i/>
          <w:sz w:val="28"/>
          <w:szCs w:val="28"/>
        </w:rPr>
        <w:t xml:space="preserve">Vereador </w:t>
      </w:r>
    </w:p>
    <w:p w:rsidR="00D10A50" w:rsidRDefault="00D10A50" w:rsidP="00845B72">
      <w:pPr>
        <w:tabs>
          <w:tab w:val="left" w:pos="8931"/>
        </w:tabs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:rsidR="00747A76" w:rsidRDefault="00747A76" w:rsidP="00D10A50">
      <w:pPr>
        <w:tabs>
          <w:tab w:val="left" w:pos="3495"/>
          <w:tab w:val="center" w:pos="4852"/>
          <w:tab w:val="left" w:pos="8931"/>
        </w:tabs>
        <w:rPr>
          <w:rFonts w:ascii="Arial Narrow" w:hAnsi="Arial Narrow" w:cs="Arial"/>
          <w:sz w:val="18"/>
          <w:szCs w:val="18"/>
        </w:rPr>
      </w:pPr>
    </w:p>
    <w:p w:rsidR="00747A76" w:rsidRDefault="00747A76" w:rsidP="00D10A50">
      <w:pPr>
        <w:tabs>
          <w:tab w:val="left" w:pos="3495"/>
          <w:tab w:val="center" w:pos="4852"/>
          <w:tab w:val="left" w:pos="8931"/>
        </w:tabs>
        <w:rPr>
          <w:rFonts w:ascii="Arial Narrow" w:hAnsi="Arial Narrow" w:cs="Arial"/>
          <w:sz w:val="18"/>
          <w:szCs w:val="18"/>
        </w:rPr>
      </w:pPr>
    </w:p>
    <w:p w:rsidR="00747A76" w:rsidRDefault="00747A76" w:rsidP="00D10A50">
      <w:pPr>
        <w:tabs>
          <w:tab w:val="left" w:pos="3495"/>
          <w:tab w:val="center" w:pos="4852"/>
          <w:tab w:val="left" w:pos="8931"/>
        </w:tabs>
        <w:rPr>
          <w:rFonts w:ascii="Arial Narrow" w:hAnsi="Arial Narrow" w:cs="Arial"/>
          <w:sz w:val="18"/>
          <w:szCs w:val="18"/>
        </w:rPr>
      </w:pPr>
    </w:p>
    <w:p w:rsidR="00747A76" w:rsidRDefault="00747A76" w:rsidP="00D10A50">
      <w:pPr>
        <w:tabs>
          <w:tab w:val="left" w:pos="3495"/>
          <w:tab w:val="center" w:pos="4852"/>
          <w:tab w:val="left" w:pos="8931"/>
        </w:tabs>
        <w:rPr>
          <w:rFonts w:ascii="Arial Narrow" w:hAnsi="Arial Narrow" w:cs="Arial"/>
          <w:sz w:val="18"/>
          <w:szCs w:val="18"/>
        </w:rPr>
      </w:pPr>
    </w:p>
    <w:p w:rsidR="00D10A50" w:rsidRPr="00D10A50" w:rsidRDefault="00D10A50" w:rsidP="00D10A50">
      <w:pPr>
        <w:tabs>
          <w:tab w:val="left" w:pos="3495"/>
          <w:tab w:val="center" w:pos="4852"/>
          <w:tab w:val="left" w:pos="8931"/>
        </w:tabs>
        <w:rPr>
          <w:rFonts w:ascii="Arial Narrow" w:hAnsi="Arial Narrow" w:cs="Arial"/>
          <w:sz w:val="18"/>
          <w:szCs w:val="18"/>
        </w:rPr>
      </w:pPr>
      <w:proofErr w:type="gramStart"/>
      <w:r w:rsidRPr="00D10A50">
        <w:rPr>
          <w:rFonts w:ascii="Arial Narrow" w:hAnsi="Arial Narrow" w:cs="Arial"/>
          <w:sz w:val="18"/>
          <w:szCs w:val="18"/>
        </w:rPr>
        <w:t>ASOC.</w:t>
      </w:r>
      <w:r w:rsidR="00747A76">
        <w:rPr>
          <w:rFonts w:ascii="Arial Narrow" w:hAnsi="Arial Narrow" w:cs="Arial"/>
          <w:sz w:val="18"/>
          <w:szCs w:val="18"/>
        </w:rPr>
        <w:t>/</w:t>
      </w:r>
      <w:proofErr w:type="gramEnd"/>
      <w:r w:rsidR="00747A76">
        <w:rPr>
          <w:rFonts w:ascii="Arial Narrow" w:hAnsi="Arial Narrow" w:cs="Arial"/>
          <w:sz w:val="18"/>
          <w:szCs w:val="18"/>
        </w:rPr>
        <w:t>sec2.</w:t>
      </w:r>
    </w:p>
    <w:sectPr w:rsidR="00D10A50" w:rsidRPr="00D10A50" w:rsidSect="007D43FB">
      <w:headerReference w:type="default" r:id="rId7"/>
      <w:footerReference w:type="default" r:id="rId8"/>
      <w:pgSz w:w="11906" w:h="16838"/>
      <w:pgMar w:top="1417" w:right="926" w:bottom="1078" w:left="1276" w:header="426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BB8" w:rsidRDefault="00217BB8" w:rsidP="002B75FB">
      <w:r>
        <w:separator/>
      </w:r>
    </w:p>
  </w:endnote>
  <w:endnote w:type="continuationSeparator" w:id="0">
    <w:p w:rsidR="00217BB8" w:rsidRDefault="00217BB8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AFB" w:rsidRDefault="002B3AFB" w:rsidP="00807C1F">
    <w:pPr>
      <w:pStyle w:val="Ttulo8"/>
      <w:pBdr>
        <w:bottom w:val="single" w:sz="12" w:space="1" w:color="auto"/>
      </w:pBdr>
      <w:tabs>
        <w:tab w:val="clear" w:pos="7740"/>
        <w:tab w:val="left" w:pos="0"/>
      </w:tabs>
      <w:ind w:left="0" w:firstLine="0"/>
      <w:rPr>
        <w:rFonts w:ascii="Arial Narrow" w:hAnsi="Arial Narrow"/>
        <w:b/>
        <w:color w:val="000000"/>
        <w:sz w:val="18"/>
      </w:rPr>
    </w:pPr>
  </w:p>
  <w:p w:rsidR="00C67B7D" w:rsidRPr="002B3AFB" w:rsidRDefault="00C67B7D" w:rsidP="00807C1F">
    <w:pPr>
      <w:pStyle w:val="Ttulo8"/>
      <w:tabs>
        <w:tab w:val="clear" w:pos="7740"/>
        <w:tab w:val="left" w:pos="0"/>
      </w:tabs>
      <w:ind w:left="0" w:firstLine="0"/>
      <w:rPr>
        <w:rFonts w:ascii="Arial Narrow" w:hAnsi="Arial Narrow"/>
        <w:b/>
        <w:color w:val="000000"/>
        <w:sz w:val="18"/>
      </w:rPr>
    </w:pPr>
    <w:r w:rsidRPr="002B3AFB">
      <w:rPr>
        <w:rFonts w:ascii="Arial Narrow" w:hAnsi="Arial Narrow"/>
        <w:b/>
        <w:color w:val="000000"/>
        <w:sz w:val="18"/>
      </w:rPr>
      <w:t xml:space="preserve">Avenida Valentim José Ferreira, nº. 1320, Bairro Nova Brasília, </w:t>
    </w:r>
    <w:r w:rsidR="007D43FB" w:rsidRPr="002B3AFB">
      <w:rPr>
        <w:rFonts w:ascii="Arial Narrow" w:hAnsi="Arial Narrow"/>
        <w:b/>
        <w:color w:val="000000"/>
        <w:sz w:val="18"/>
      </w:rPr>
      <w:t>CEP 68790-000 - Fone: 3744-1296</w:t>
    </w:r>
  </w:p>
  <w:p w:rsidR="00C67B7D" w:rsidRPr="002B3AFB" w:rsidRDefault="00807C1F" w:rsidP="00807C1F">
    <w:pPr>
      <w:jc w:val="center"/>
      <w:rPr>
        <w:rFonts w:ascii="Arial Narrow" w:hAnsi="Arial Narrow"/>
        <w:b/>
        <w:color w:val="000000"/>
        <w:sz w:val="20"/>
      </w:rPr>
    </w:pPr>
    <w:r w:rsidRPr="002B3AFB">
      <w:rPr>
        <w:rFonts w:ascii="Arial Narrow" w:hAnsi="Arial Narrow"/>
        <w:b/>
        <w:color w:val="000000"/>
        <w:sz w:val="18"/>
      </w:rPr>
      <w:t>E</w:t>
    </w:r>
    <w:r w:rsidR="00C67B7D" w:rsidRPr="002B3AFB">
      <w:rPr>
        <w:rFonts w:ascii="Arial Narrow" w:hAnsi="Arial Narrow"/>
        <w:b/>
        <w:color w:val="000000"/>
        <w:sz w:val="18"/>
      </w:rPr>
      <w:t xml:space="preserve">-mail: </w:t>
    </w:r>
    <w:r w:rsidR="00845B72">
      <w:rPr>
        <w:rFonts w:ascii="Arial Narrow" w:hAnsi="Arial Narrow"/>
        <w:b/>
        <w:color w:val="000000"/>
        <w:sz w:val="18"/>
      </w:rPr>
      <w:t>secretaria@santaizabeldopara.pa.leg.br</w:t>
    </w:r>
    <w:r w:rsidR="00C67B7D" w:rsidRPr="002B3AFB">
      <w:rPr>
        <w:rFonts w:ascii="Arial Narrow" w:hAnsi="Arial Narrow"/>
        <w:b/>
        <w:color w:val="000000"/>
        <w:sz w:val="18"/>
      </w:rPr>
      <w:t xml:space="preserve"> - CNPJ nº. 01618294/0001-82- Santa Izabel do Pará-</w:t>
    </w:r>
  </w:p>
  <w:p w:rsidR="00C67B7D" w:rsidRPr="00F57F34" w:rsidRDefault="00C67B7D" w:rsidP="00C67B7D">
    <w:pPr>
      <w:pStyle w:val="Rodap"/>
      <w:rPr>
        <w:sz w:val="20"/>
      </w:rPr>
    </w:pPr>
  </w:p>
  <w:p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BB8" w:rsidRDefault="00217BB8" w:rsidP="002B75FB">
      <w:r>
        <w:separator/>
      </w:r>
    </w:p>
  </w:footnote>
  <w:footnote w:type="continuationSeparator" w:id="0">
    <w:p w:rsidR="00217BB8" w:rsidRDefault="00217BB8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:rsidTr="00C67B7D">
      <w:trPr>
        <w:trHeight w:val="1135"/>
      </w:trPr>
      <w:tc>
        <w:tcPr>
          <w:tcW w:w="1630" w:type="dxa"/>
        </w:tcPr>
        <w:p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:rsidR="00C67B7D" w:rsidRPr="00A9588D" w:rsidRDefault="00C67B7D" w:rsidP="00C67B7D">
          <w:pPr>
            <w:pStyle w:val="Cabealho"/>
            <w:jc w:val="center"/>
            <w:rPr>
              <w:rFonts w:ascii="Arial Narrow" w:hAnsi="Arial Narrow"/>
              <w:b/>
              <w:bCs/>
              <w:color w:val="000000"/>
              <w:sz w:val="30"/>
              <w:szCs w:val="36"/>
              <w:u w:val="single"/>
            </w:rPr>
          </w:pPr>
          <w:r w:rsidRPr="00A9588D">
            <w:rPr>
              <w:rFonts w:ascii="Arial Narrow" w:hAnsi="Arial Narrow"/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:rsidR="00C67B7D" w:rsidRPr="00A9588D" w:rsidRDefault="00C67B7D" w:rsidP="00C67B7D">
          <w:pPr>
            <w:pStyle w:val="Cabealho"/>
            <w:rPr>
              <w:rFonts w:ascii="Arial Narrow" w:hAnsi="Arial Narrow"/>
              <w:b/>
              <w:bCs/>
              <w:color w:val="000000"/>
              <w:sz w:val="8"/>
              <w:u w:val="single"/>
            </w:rPr>
          </w:pPr>
        </w:p>
        <w:p w:rsidR="00C67B7D" w:rsidRPr="00A9588D" w:rsidRDefault="00C67B7D" w:rsidP="00C67B7D">
          <w:pPr>
            <w:pStyle w:val="Cabealho"/>
            <w:jc w:val="center"/>
            <w:rPr>
              <w:rFonts w:ascii="Arial Narrow" w:hAnsi="Arial Narrow"/>
              <w:b/>
              <w:bCs/>
              <w:color w:val="000000"/>
              <w:sz w:val="26"/>
            </w:rPr>
          </w:pPr>
          <w:r w:rsidRPr="00A9588D">
            <w:rPr>
              <w:rFonts w:ascii="Arial Narrow" w:hAnsi="Arial Narrow"/>
              <w:b/>
              <w:bCs/>
              <w:color w:val="000000"/>
              <w:sz w:val="26"/>
            </w:rPr>
            <w:t>Poder Legislativo</w:t>
          </w:r>
        </w:p>
        <w:p w:rsidR="00C67B7D" w:rsidRPr="00A9588D" w:rsidRDefault="00C67B7D" w:rsidP="00C67B7D">
          <w:pPr>
            <w:pStyle w:val="Cabealho"/>
            <w:jc w:val="center"/>
            <w:rPr>
              <w:rFonts w:ascii="Arial Narrow" w:hAnsi="Arial Narrow"/>
              <w:b/>
              <w:bCs/>
              <w:color w:val="000000"/>
              <w:sz w:val="2"/>
            </w:rPr>
          </w:pPr>
        </w:p>
        <w:p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A9588D">
            <w:rPr>
              <w:rFonts w:ascii="Arial Narrow" w:hAnsi="Arial Narrow"/>
              <w:b/>
              <w:bCs/>
              <w:color w:val="000000"/>
              <w:sz w:val="26"/>
            </w:rPr>
            <w:t xml:space="preserve">Palácio Municipal </w:t>
          </w:r>
          <w:proofErr w:type="spellStart"/>
          <w:r w:rsidR="00AB12A9" w:rsidRPr="00A9588D">
            <w:rPr>
              <w:rFonts w:ascii="Arial Narrow" w:hAnsi="Arial Narrow"/>
              <w:b/>
              <w:bCs/>
              <w:color w:val="000000"/>
              <w:sz w:val="26"/>
            </w:rPr>
            <w:t>Idelto</w:t>
          </w:r>
          <w:proofErr w:type="spellEnd"/>
          <w:r w:rsidR="00AB12A9" w:rsidRPr="00A9588D">
            <w:rPr>
              <w:rFonts w:ascii="Arial Narrow" w:hAnsi="Arial Narrow"/>
              <w:b/>
              <w:bCs/>
              <w:color w:val="000000"/>
              <w:sz w:val="26"/>
            </w:rPr>
            <w:t xml:space="preserve"> da Silva Cardoso</w:t>
          </w:r>
        </w:p>
      </w:tc>
    </w:tr>
  </w:tbl>
  <w:p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5E64"/>
    <w:multiLevelType w:val="multilevel"/>
    <w:tmpl w:val="FF668472"/>
    <w:lvl w:ilvl="0">
      <w:numFmt w:val="bullet"/>
      <w:lvlText w:val=""/>
      <w:lvlJc w:val="left"/>
      <w:pPr>
        <w:ind w:left="270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" w15:restartNumberingAfterBreak="0">
    <w:nsid w:val="22426F5D"/>
    <w:multiLevelType w:val="hybridMultilevel"/>
    <w:tmpl w:val="3C5E3338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6D5760E2"/>
    <w:multiLevelType w:val="hybridMultilevel"/>
    <w:tmpl w:val="FD401840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7F"/>
    <w:rsid w:val="00006EFB"/>
    <w:rsid w:val="00024E16"/>
    <w:rsid w:val="00044FA8"/>
    <w:rsid w:val="00050243"/>
    <w:rsid w:val="00053497"/>
    <w:rsid w:val="00060F4D"/>
    <w:rsid w:val="000769CD"/>
    <w:rsid w:val="00083A17"/>
    <w:rsid w:val="0009406B"/>
    <w:rsid w:val="000D4A01"/>
    <w:rsid w:val="00114F68"/>
    <w:rsid w:val="0015341B"/>
    <w:rsid w:val="00161E9F"/>
    <w:rsid w:val="00181DEB"/>
    <w:rsid w:val="001824B0"/>
    <w:rsid w:val="001850E0"/>
    <w:rsid w:val="001B4176"/>
    <w:rsid w:val="001F4640"/>
    <w:rsid w:val="001F4FD0"/>
    <w:rsid w:val="0021439F"/>
    <w:rsid w:val="002154D7"/>
    <w:rsid w:val="00217BB8"/>
    <w:rsid w:val="002B3AFB"/>
    <w:rsid w:val="002B75FB"/>
    <w:rsid w:val="002C12FE"/>
    <w:rsid w:val="002C45C5"/>
    <w:rsid w:val="002E6792"/>
    <w:rsid w:val="002F3A24"/>
    <w:rsid w:val="002F430A"/>
    <w:rsid w:val="002F456D"/>
    <w:rsid w:val="00305F3B"/>
    <w:rsid w:val="003207B1"/>
    <w:rsid w:val="0034683D"/>
    <w:rsid w:val="00363E35"/>
    <w:rsid w:val="00381893"/>
    <w:rsid w:val="003F193A"/>
    <w:rsid w:val="00414DAD"/>
    <w:rsid w:val="004156F2"/>
    <w:rsid w:val="00432FB8"/>
    <w:rsid w:val="00437D0A"/>
    <w:rsid w:val="004450BF"/>
    <w:rsid w:val="0044648C"/>
    <w:rsid w:val="0045554A"/>
    <w:rsid w:val="00490B17"/>
    <w:rsid w:val="00496F82"/>
    <w:rsid w:val="00497D14"/>
    <w:rsid w:val="004C1313"/>
    <w:rsid w:val="00506A55"/>
    <w:rsid w:val="00512F7C"/>
    <w:rsid w:val="00515319"/>
    <w:rsid w:val="005515AF"/>
    <w:rsid w:val="005635C0"/>
    <w:rsid w:val="00584363"/>
    <w:rsid w:val="00596318"/>
    <w:rsid w:val="005A055E"/>
    <w:rsid w:val="005D00E4"/>
    <w:rsid w:val="005D1153"/>
    <w:rsid w:val="005D4D3B"/>
    <w:rsid w:val="005F30E9"/>
    <w:rsid w:val="00622DAA"/>
    <w:rsid w:val="00623EDD"/>
    <w:rsid w:val="00635A12"/>
    <w:rsid w:val="006502C3"/>
    <w:rsid w:val="006518CF"/>
    <w:rsid w:val="00657C9E"/>
    <w:rsid w:val="0067416E"/>
    <w:rsid w:val="00693418"/>
    <w:rsid w:val="006B2ACA"/>
    <w:rsid w:val="006C7D96"/>
    <w:rsid w:val="006D11DB"/>
    <w:rsid w:val="007015E5"/>
    <w:rsid w:val="00705B3F"/>
    <w:rsid w:val="00713F58"/>
    <w:rsid w:val="00726001"/>
    <w:rsid w:val="00741540"/>
    <w:rsid w:val="00747A76"/>
    <w:rsid w:val="007A57B9"/>
    <w:rsid w:val="007B54C6"/>
    <w:rsid w:val="007C37E0"/>
    <w:rsid w:val="007D43FB"/>
    <w:rsid w:val="007E0655"/>
    <w:rsid w:val="007F5E40"/>
    <w:rsid w:val="00807C1F"/>
    <w:rsid w:val="008240AB"/>
    <w:rsid w:val="00830BEA"/>
    <w:rsid w:val="00831146"/>
    <w:rsid w:val="00832329"/>
    <w:rsid w:val="0083366A"/>
    <w:rsid w:val="00844F8C"/>
    <w:rsid w:val="00845B72"/>
    <w:rsid w:val="00861524"/>
    <w:rsid w:val="008737B8"/>
    <w:rsid w:val="00882410"/>
    <w:rsid w:val="0089367F"/>
    <w:rsid w:val="008B072E"/>
    <w:rsid w:val="008D7F9F"/>
    <w:rsid w:val="008E65B0"/>
    <w:rsid w:val="00901AF3"/>
    <w:rsid w:val="00933932"/>
    <w:rsid w:val="009373FD"/>
    <w:rsid w:val="009434C3"/>
    <w:rsid w:val="00943CC1"/>
    <w:rsid w:val="00943D4C"/>
    <w:rsid w:val="00966728"/>
    <w:rsid w:val="009800C5"/>
    <w:rsid w:val="009A0147"/>
    <w:rsid w:val="009A04C6"/>
    <w:rsid w:val="00A26BBE"/>
    <w:rsid w:val="00A27CFF"/>
    <w:rsid w:val="00A3024B"/>
    <w:rsid w:val="00A61657"/>
    <w:rsid w:val="00A63197"/>
    <w:rsid w:val="00A9588D"/>
    <w:rsid w:val="00AA266D"/>
    <w:rsid w:val="00AB1119"/>
    <w:rsid w:val="00AB12A9"/>
    <w:rsid w:val="00AB2880"/>
    <w:rsid w:val="00B033D2"/>
    <w:rsid w:val="00B21480"/>
    <w:rsid w:val="00B22495"/>
    <w:rsid w:val="00B426EA"/>
    <w:rsid w:val="00BA0512"/>
    <w:rsid w:val="00BA165F"/>
    <w:rsid w:val="00BD0C6E"/>
    <w:rsid w:val="00BE47EA"/>
    <w:rsid w:val="00C2368B"/>
    <w:rsid w:val="00C27A8F"/>
    <w:rsid w:val="00C67B7D"/>
    <w:rsid w:val="00CA1234"/>
    <w:rsid w:val="00CB5D80"/>
    <w:rsid w:val="00CB6065"/>
    <w:rsid w:val="00CB6CF0"/>
    <w:rsid w:val="00CD26BE"/>
    <w:rsid w:val="00CE12EF"/>
    <w:rsid w:val="00CF3587"/>
    <w:rsid w:val="00D10A50"/>
    <w:rsid w:val="00D12220"/>
    <w:rsid w:val="00D323D3"/>
    <w:rsid w:val="00D605DF"/>
    <w:rsid w:val="00D6562D"/>
    <w:rsid w:val="00D958D4"/>
    <w:rsid w:val="00DA0290"/>
    <w:rsid w:val="00DB2936"/>
    <w:rsid w:val="00DC3390"/>
    <w:rsid w:val="00DD6EB4"/>
    <w:rsid w:val="00DE6684"/>
    <w:rsid w:val="00E35CB7"/>
    <w:rsid w:val="00E44BD6"/>
    <w:rsid w:val="00E664D6"/>
    <w:rsid w:val="00E759E5"/>
    <w:rsid w:val="00E85C74"/>
    <w:rsid w:val="00E85DC7"/>
    <w:rsid w:val="00EA594D"/>
    <w:rsid w:val="00EB3035"/>
    <w:rsid w:val="00ED518B"/>
    <w:rsid w:val="00EE6FCE"/>
    <w:rsid w:val="00F166FE"/>
    <w:rsid w:val="00F17FDF"/>
    <w:rsid w:val="00F21679"/>
    <w:rsid w:val="00F22E87"/>
    <w:rsid w:val="00F27D87"/>
    <w:rsid w:val="00F34D5F"/>
    <w:rsid w:val="00F41D07"/>
    <w:rsid w:val="00F52585"/>
    <w:rsid w:val="00F84B6B"/>
    <w:rsid w:val="00FA4FCC"/>
    <w:rsid w:val="00FA6A0F"/>
    <w:rsid w:val="00FB2C76"/>
    <w:rsid w:val="00FC35D1"/>
    <w:rsid w:val="00FD72A1"/>
    <w:rsid w:val="00FD7610"/>
    <w:rsid w:val="00FE246B"/>
    <w:rsid w:val="00FE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BCD43"/>
  <w15:docId w15:val="{CB4E29BC-24D7-4065-9A21-8FF35B66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F4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515AF"/>
    <w:pPr>
      <w:autoSpaceDN w:val="0"/>
      <w:ind w:left="5103"/>
      <w:jc w:val="both"/>
    </w:pPr>
    <w:rPr>
      <w:b/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515AF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Câmara Sta Isabel</cp:lastModifiedBy>
  <cp:revision>4</cp:revision>
  <cp:lastPrinted>2022-02-15T13:14:00Z</cp:lastPrinted>
  <dcterms:created xsi:type="dcterms:W3CDTF">2022-02-14T15:34:00Z</dcterms:created>
  <dcterms:modified xsi:type="dcterms:W3CDTF">2022-02-15T13:15:00Z</dcterms:modified>
</cp:coreProperties>
</file>