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7F" w:rsidRPr="00051626" w:rsidRDefault="004D30CA" w:rsidP="00E5696D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1369C8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7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 w:rsidR="00E5696D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670C77">
        <w:rPr>
          <w:rFonts w:ascii="Century Gothic" w:eastAsia="BatangChe" w:hAnsi="Century Gothic" w:cs="Arial"/>
          <w:bCs/>
          <w:sz w:val="30"/>
          <w:szCs w:val="30"/>
        </w:rPr>
        <w:t xml:space="preserve">            </w:t>
      </w:r>
      <w:r w:rsidR="001369C8">
        <w:rPr>
          <w:rFonts w:ascii="Century Gothic" w:eastAsia="BatangChe" w:hAnsi="Century Gothic" w:cs="Arial"/>
          <w:bCs/>
          <w:sz w:val="30"/>
          <w:szCs w:val="30"/>
        </w:rPr>
        <w:t xml:space="preserve">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1369C8">
        <w:rPr>
          <w:rFonts w:ascii="Century Gothic" w:eastAsia="BatangChe" w:hAnsi="Century Gothic" w:cs="Arial"/>
          <w:sz w:val="30"/>
          <w:szCs w:val="30"/>
        </w:rPr>
        <w:t>28</w:t>
      </w:r>
      <w:r w:rsidR="00A257D8">
        <w:rPr>
          <w:rFonts w:ascii="Century Gothic" w:eastAsia="BatangChe" w:hAnsi="Century Gothic" w:cs="Arial"/>
          <w:sz w:val="30"/>
          <w:szCs w:val="30"/>
        </w:rPr>
        <w:t xml:space="preserve"> de março</w:t>
      </w:r>
      <w:r w:rsidR="00670C77">
        <w:rPr>
          <w:rFonts w:ascii="Century Gothic" w:eastAsia="BatangChe" w:hAnsi="Century Gothic" w:cs="Arial"/>
          <w:sz w:val="30"/>
          <w:szCs w:val="30"/>
        </w:rPr>
        <w:t xml:space="preserve"> de 2022.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3761740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Default="00C67B7D" w:rsidP="007F5E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670C77" w:rsidRPr="001369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9C8" w:rsidRPr="001369C8">
                              <w:rPr>
                                <w:b/>
                                <w:sz w:val="20"/>
                                <w:szCs w:val="20"/>
                              </w:rPr>
                              <w:t>88</w:t>
                            </w:r>
                            <w:r w:rsidR="00503CF1" w:rsidRPr="00300673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670C77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2F3386">
                              <w:rPr>
                                <w:sz w:val="16"/>
                              </w:rPr>
                              <w:t xml:space="preserve"> </w:t>
                            </w:r>
                            <w:r w:rsidR="001369C8">
                              <w:rPr>
                                <w:b/>
                                <w:sz w:val="20"/>
                                <w:szCs w:val="20"/>
                              </w:rPr>
                              <w:t>148v</w:t>
                            </w:r>
                          </w:p>
                          <w:p w:rsidR="00051626" w:rsidRDefault="0005162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9C8"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="00A257D8">
                              <w:rPr>
                                <w:b/>
                                <w:sz w:val="20"/>
                                <w:szCs w:val="20"/>
                              </w:rPr>
                              <w:t>/03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/22</w:t>
                            </w:r>
                          </w:p>
                          <w:p w:rsidR="00741540" w:rsidRDefault="00741540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2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Gd9YUDeAAAACQEAAA8AAABkcnMvZG93bnJl&#10;di54bWxMj8FOwzAQRO9I/IO1SFwQdVraNAlxKoQEojcoCK5uvE0i4nWw3TT8PcsJjrPzNDtTbibb&#10;ixF96BwpmM8SEEi1Mx01Ct5eH64zECFqMrp3hAq+McCmOj8rdWHciV5w3MVGcAiFQitoYxwKKUPd&#10;otVh5gYk9g7OWx1Z+kYar08cbnu5SJJUWt0Rf2j1gPct1p+7o1WQLZ/Gj7C9eX6v00Ofx6v1+Pjl&#10;lbq8mO5uQUSc4h8Mv/W5OlTcae+OZILoFazyxZJRBesVCPbzecp6z2DGF1mV8v+C6gc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nfWFA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Default="00C67B7D" w:rsidP="007F5E4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670C77" w:rsidRPr="001369C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369C8" w:rsidRPr="001369C8">
                        <w:rPr>
                          <w:b/>
                          <w:sz w:val="20"/>
                          <w:szCs w:val="20"/>
                        </w:rPr>
                        <w:t>88</w:t>
                      </w:r>
                      <w:r w:rsidR="00503CF1" w:rsidRPr="0030067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="00670C77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Folha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 w:rsidR="002F3386">
                        <w:rPr>
                          <w:sz w:val="16"/>
                        </w:rPr>
                        <w:t xml:space="preserve"> </w:t>
                      </w:r>
                      <w:r w:rsidR="001369C8">
                        <w:rPr>
                          <w:b/>
                          <w:sz w:val="20"/>
                          <w:szCs w:val="20"/>
                        </w:rPr>
                        <w:t>148v</w:t>
                      </w:r>
                    </w:p>
                    <w:p w:rsidR="00051626" w:rsidRDefault="0005162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369C8"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="00A257D8">
                        <w:rPr>
                          <w:b/>
                          <w:sz w:val="20"/>
                          <w:szCs w:val="20"/>
                        </w:rPr>
                        <w:t>/03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/22</w:t>
                      </w:r>
                    </w:p>
                    <w:p w:rsidR="00741540" w:rsidRDefault="00741540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FB2C76">
      <w:pPr>
        <w:ind w:left="284" w:right="-81" w:firstLine="1980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A257D8">
        <w:rPr>
          <w:rFonts w:ascii="Century Gothic" w:eastAsia="BatangChe" w:hAnsi="Century Gothic" w:cs="Arial"/>
          <w:b/>
          <w:sz w:val="30"/>
          <w:szCs w:val="30"/>
        </w:rPr>
        <w:t>INDICA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280A8F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280A8F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0F2C55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3147B7">
        <w:rPr>
          <w:rFonts w:ascii="Century Gothic" w:eastAsia="BatangChe" w:hAnsi="Century Gothic" w:cs="Arial"/>
          <w:b/>
          <w:sz w:val="30"/>
          <w:szCs w:val="30"/>
        </w:rPr>
        <w:t xml:space="preserve">Prefeito Municipal de Santa Izabel do Pará, Dr. Evandro </w:t>
      </w:r>
      <w:r w:rsidR="000D604B">
        <w:rPr>
          <w:rFonts w:ascii="Century Gothic" w:eastAsia="BatangChe" w:hAnsi="Century Gothic" w:cs="Arial"/>
          <w:b/>
          <w:sz w:val="30"/>
          <w:szCs w:val="30"/>
        </w:rPr>
        <w:t>Barros Watanabe</w:t>
      </w:r>
      <w:r w:rsidR="00051626">
        <w:rPr>
          <w:rFonts w:ascii="Century Gothic" w:eastAsia="BatangChe" w:hAnsi="Century Gothic" w:cs="Arial"/>
          <w:sz w:val="30"/>
          <w:szCs w:val="30"/>
        </w:rPr>
        <w:t>,</w:t>
      </w:r>
      <w:r w:rsidR="00921EA9">
        <w:rPr>
          <w:rFonts w:ascii="Century Gothic" w:eastAsia="BatangChe" w:hAnsi="Century Gothic" w:cs="Arial"/>
          <w:sz w:val="30"/>
          <w:szCs w:val="30"/>
        </w:rPr>
        <w:t xml:space="preserve"> junto a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Secretaria Municipal de</w:t>
      </w:r>
      <w:r w:rsidR="001B7FF2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921EA9">
        <w:rPr>
          <w:rFonts w:ascii="Century Gothic" w:eastAsia="BatangChe" w:hAnsi="Century Gothic" w:cs="Arial"/>
          <w:b/>
          <w:sz w:val="30"/>
          <w:szCs w:val="30"/>
        </w:rPr>
        <w:t>Obras Públicas,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3A51D2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Indico</w:t>
      </w:r>
      <w:r w:rsidR="008F041E">
        <w:rPr>
          <w:rFonts w:ascii="Century Gothic" w:eastAsia="BatangChe" w:hAnsi="Century Gothic" w:cs="Arial"/>
          <w:sz w:val="30"/>
          <w:szCs w:val="30"/>
        </w:rPr>
        <w:t xml:space="preserve"> pavimentação asfáltica</w:t>
      </w:r>
      <w:r w:rsidR="00622E7B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6C047E">
        <w:rPr>
          <w:rFonts w:ascii="Century Gothic" w:eastAsia="BatangChe" w:hAnsi="Century Gothic" w:cs="Arial"/>
          <w:sz w:val="30"/>
          <w:szCs w:val="30"/>
        </w:rPr>
        <w:t xml:space="preserve">do programa </w:t>
      </w:r>
      <w:r w:rsidR="006C047E" w:rsidRPr="006C047E">
        <w:rPr>
          <w:rFonts w:ascii="Century Gothic" w:eastAsia="BatangChe" w:hAnsi="Century Gothic" w:cs="Arial"/>
          <w:b/>
          <w:sz w:val="30"/>
          <w:szCs w:val="30"/>
        </w:rPr>
        <w:t>Asfalto na Cidade</w:t>
      </w:r>
      <w:r w:rsidR="006C047E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6C047E" w:rsidRPr="006C047E">
        <w:rPr>
          <w:rFonts w:ascii="Century Gothic" w:eastAsia="BatangChe" w:hAnsi="Century Gothic" w:cs="Arial"/>
          <w:sz w:val="30"/>
          <w:szCs w:val="30"/>
        </w:rPr>
        <w:t>do Governo do Estado</w:t>
      </w:r>
      <w:r w:rsidR="006C047E">
        <w:rPr>
          <w:rFonts w:ascii="Century Gothic" w:eastAsia="BatangChe" w:hAnsi="Century Gothic" w:cs="Arial"/>
          <w:b/>
          <w:sz w:val="30"/>
          <w:szCs w:val="30"/>
        </w:rPr>
        <w:t>,</w:t>
      </w:r>
      <w:r w:rsidR="008F041E" w:rsidRPr="006C047E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8F041E">
        <w:rPr>
          <w:rFonts w:ascii="Century Gothic" w:eastAsia="BatangChe" w:hAnsi="Century Gothic" w:cs="Arial"/>
          <w:sz w:val="30"/>
          <w:szCs w:val="30"/>
        </w:rPr>
        <w:t xml:space="preserve">para as Ruas Boa Vista e José </w:t>
      </w:r>
      <w:r w:rsidR="00F47B26">
        <w:rPr>
          <w:rFonts w:ascii="Century Gothic" w:eastAsia="BatangChe" w:hAnsi="Century Gothic" w:cs="Arial"/>
          <w:sz w:val="30"/>
          <w:szCs w:val="30"/>
        </w:rPr>
        <w:t xml:space="preserve">Ferreira </w:t>
      </w:r>
      <w:r w:rsidR="00AE2C4F">
        <w:rPr>
          <w:rFonts w:ascii="Century Gothic" w:eastAsia="BatangChe" w:hAnsi="Century Gothic" w:cs="Arial"/>
          <w:sz w:val="30"/>
          <w:szCs w:val="30"/>
        </w:rPr>
        <w:t>(</w:t>
      </w:r>
      <w:r w:rsidR="000A45CE">
        <w:rPr>
          <w:rFonts w:ascii="Century Gothic" w:eastAsia="BatangChe" w:hAnsi="Century Gothic" w:cs="Arial"/>
          <w:sz w:val="30"/>
          <w:szCs w:val="30"/>
        </w:rPr>
        <w:t xml:space="preserve">esta, </w:t>
      </w:r>
      <w:r w:rsidR="00AE2C4F">
        <w:rPr>
          <w:rFonts w:ascii="Century Gothic" w:eastAsia="BatangChe" w:hAnsi="Century Gothic" w:cs="Arial"/>
          <w:sz w:val="30"/>
          <w:szCs w:val="30"/>
        </w:rPr>
        <w:t>no</w:t>
      </w:r>
      <w:r w:rsidR="00F47B26">
        <w:rPr>
          <w:rFonts w:ascii="Century Gothic" w:eastAsia="BatangChe" w:hAnsi="Century Gothic" w:cs="Arial"/>
          <w:sz w:val="30"/>
          <w:szCs w:val="30"/>
        </w:rPr>
        <w:t xml:space="preserve"> perímetro entre</w:t>
      </w:r>
      <w:r w:rsidR="00AE2C4F">
        <w:rPr>
          <w:rFonts w:ascii="Century Gothic" w:eastAsia="BatangChe" w:hAnsi="Century Gothic" w:cs="Arial"/>
          <w:sz w:val="30"/>
          <w:szCs w:val="30"/>
        </w:rPr>
        <w:t xml:space="preserve"> Porfirio Pereira e Avenida Araripe)</w:t>
      </w:r>
      <w:r w:rsidR="00CF29E0">
        <w:rPr>
          <w:rFonts w:ascii="Century Gothic" w:eastAsia="BatangChe" w:hAnsi="Century Gothic" w:cs="Arial"/>
          <w:sz w:val="30"/>
          <w:szCs w:val="30"/>
        </w:rPr>
        <w:t>, no Distrito de Americano, neste Município.</w:t>
      </w:r>
    </w:p>
    <w:p w:rsidR="00A42A7D" w:rsidRDefault="00A42A7D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89367F" w:rsidRDefault="0089367F" w:rsidP="00622E7B">
      <w:pPr>
        <w:spacing w:line="276" w:lineRule="auto"/>
        <w:ind w:right="-81"/>
        <w:jc w:val="center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AE2C4F">
        <w:rPr>
          <w:rFonts w:ascii="Century Gothic" w:eastAsia="BatangChe" w:hAnsi="Century Gothic" w:cs="Arial"/>
          <w:sz w:val="30"/>
          <w:szCs w:val="30"/>
        </w:rPr>
        <w:t>30</w:t>
      </w:r>
      <w:r w:rsidR="00A42A7D">
        <w:rPr>
          <w:rFonts w:ascii="Century Gothic" w:eastAsia="BatangChe" w:hAnsi="Century Gothic" w:cs="Arial"/>
          <w:sz w:val="30"/>
          <w:szCs w:val="30"/>
        </w:rPr>
        <w:t xml:space="preserve"> de março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B4344D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C510FB" w:rsidRPr="00051626" w:rsidRDefault="00C510FB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A27CFF" w:rsidRPr="00051626" w:rsidRDefault="00A27CFF" w:rsidP="0089367F">
      <w:pPr>
        <w:ind w:right="-81"/>
        <w:jc w:val="center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3B6E5F" w:rsidRDefault="00693418" w:rsidP="003B6E5F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4E52EC" w:rsidRDefault="003B6E5F" w:rsidP="00622E7B">
      <w:pPr>
        <w:pStyle w:val="SemEspaamen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BatangChe" w:hAnsi="Century Gothic"/>
          <w:sz w:val="28"/>
          <w:szCs w:val="28"/>
        </w:rPr>
        <w:t>1º Secretário</w:t>
      </w:r>
      <w:r w:rsidRPr="00051626">
        <w:rPr>
          <w:rFonts w:ascii="Century Gothic" w:hAnsi="Century Gothic" w:cs="Arial"/>
          <w:sz w:val="20"/>
          <w:szCs w:val="20"/>
        </w:rPr>
        <w:t xml:space="preserve"> </w:t>
      </w:r>
    </w:p>
    <w:p w:rsidR="00622E7B" w:rsidRDefault="00622E7B" w:rsidP="00622E7B">
      <w:pPr>
        <w:pStyle w:val="SemEspaamento"/>
        <w:jc w:val="center"/>
        <w:rPr>
          <w:rFonts w:ascii="Century Gothic" w:hAnsi="Century Gothic" w:cs="Arial"/>
          <w:sz w:val="16"/>
          <w:szCs w:val="16"/>
        </w:rPr>
      </w:pPr>
      <w:bookmarkStart w:id="0" w:name="_GoBack"/>
      <w:bookmarkEnd w:id="0"/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647805" w:rsidRDefault="00647805" w:rsidP="00647805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_________________________________</w:t>
      </w:r>
    </w:p>
    <w:p w:rsidR="00647805" w:rsidRPr="00647805" w:rsidRDefault="00647805" w:rsidP="00647805">
      <w:pPr>
        <w:ind w:right="-81"/>
        <w:jc w:val="center"/>
        <w:rPr>
          <w:rFonts w:ascii="Century Gothic" w:eastAsia="BatangChe" w:hAnsi="Century Gothic" w:cs="Arial"/>
          <w:b/>
          <w:i/>
          <w:sz w:val="28"/>
          <w:szCs w:val="28"/>
        </w:rPr>
      </w:pPr>
      <w:r w:rsidRPr="00647805">
        <w:rPr>
          <w:rFonts w:ascii="Century Gothic" w:eastAsia="BatangChe" w:hAnsi="Century Gothic" w:cs="Arial"/>
          <w:b/>
          <w:i/>
          <w:sz w:val="28"/>
          <w:szCs w:val="28"/>
        </w:rPr>
        <w:t>BEATRIZ FERFEIRA SANTIAGO KATÓ</w:t>
      </w:r>
    </w:p>
    <w:p w:rsidR="001F1858" w:rsidRDefault="00647805" w:rsidP="00647805">
      <w:pPr>
        <w:ind w:right="-81"/>
        <w:jc w:val="center"/>
        <w:rPr>
          <w:rFonts w:ascii="Century Gothic" w:hAnsi="Century Gothic" w:cs="Arial"/>
          <w:sz w:val="16"/>
          <w:szCs w:val="16"/>
        </w:rPr>
      </w:pPr>
      <w:r w:rsidRPr="00647805">
        <w:rPr>
          <w:rFonts w:ascii="Century Gothic" w:eastAsia="BatangChe" w:hAnsi="Century Gothic" w:cs="Arial"/>
          <w:sz w:val="28"/>
          <w:szCs w:val="28"/>
        </w:rPr>
        <w:t xml:space="preserve">Vereadora </w:t>
      </w: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822F9A" w:rsidRDefault="003B6E5F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ASOC</w:t>
      </w:r>
      <w:r w:rsidR="00C12C0E" w:rsidRPr="00822F9A">
        <w:rPr>
          <w:rFonts w:ascii="Century Gothic" w:hAnsi="Century Gothic" w:cs="Arial"/>
          <w:sz w:val="16"/>
          <w:szCs w:val="16"/>
        </w:rPr>
        <w:t>/SEC</w:t>
      </w:r>
      <w:r w:rsidR="00167888" w:rsidRPr="00822F9A">
        <w:rPr>
          <w:rFonts w:ascii="Century Gothic" w:hAnsi="Century Gothic" w:cs="Arial"/>
          <w:sz w:val="16"/>
          <w:szCs w:val="16"/>
        </w:rPr>
        <w:t>.</w:t>
      </w:r>
      <w:r>
        <w:rPr>
          <w:rFonts w:ascii="Century Gothic" w:hAnsi="Century Gothic" w:cs="Arial"/>
          <w:sz w:val="16"/>
          <w:szCs w:val="16"/>
        </w:rPr>
        <w:t>2</w:t>
      </w:r>
    </w:p>
    <w:sectPr w:rsidR="0089367F" w:rsidRPr="00822F9A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D8" w:rsidRDefault="00AC59D8" w:rsidP="002B75FB">
      <w:r>
        <w:separator/>
      </w:r>
    </w:p>
  </w:endnote>
  <w:endnote w:type="continuationSeparator" w:id="0">
    <w:p w:rsidR="00AC59D8" w:rsidRDefault="00AC59D8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3B6E5F">
      <w:rPr>
        <w:color w:val="000000"/>
        <w:sz w:val="18"/>
      </w:rPr>
      <w:t>-mail: 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D8" w:rsidRDefault="00AC59D8" w:rsidP="002B75FB">
      <w:r>
        <w:separator/>
      </w:r>
    </w:p>
  </w:footnote>
  <w:footnote w:type="continuationSeparator" w:id="0">
    <w:p w:rsidR="00AC59D8" w:rsidRDefault="00AC59D8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1657"/>
    <w:rsid w:val="00010FD7"/>
    <w:rsid w:val="000501B9"/>
    <w:rsid w:val="00051626"/>
    <w:rsid w:val="000A45CE"/>
    <w:rsid w:val="000A7B1C"/>
    <w:rsid w:val="000B6EBE"/>
    <w:rsid w:val="000D4A01"/>
    <w:rsid w:val="000D604B"/>
    <w:rsid w:val="000F2C55"/>
    <w:rsid w:val="000F58FA"/>
    <w:rsid w:val="00126116"/>
    <w:rsid w:val="00126AB8"/>
    <w:rsid w:val="001369C8"/>
    <w:rsid w:val="001642C1"/>
    <w:rsid w:val="00167888"/>
    <w:rsid w:val="001B4176"/>
    <w:rsid w:val="001B7FF2"/>
    <w:rsid w:val="001F1858"/>
    <w:rsid w:val="00280A8F"/>
    <w:rsid w:val="002A4C51"/>
    <w:rsid w:val="002B75FB"/>
    <w:rsid w:val="002E6792"/>
    <w:rsid w:val="002F3386"/>
    <w:rsid w:val="00300673"/>
    <w:rsid w:val="00305F3B"/>
    <w:rsid w:val="003147B7"/>
    <w:rsid w:val="00321E47"/>
    <w:rsid w:val="003A51D2"/>
    <w:rsid w:val="003B6E5F"/>
    <w:rsid w:val="003C5172"/>
    <w:rsid w:val="003E5440"/>
    <w:rsid w:val="004355D7"/>
    <w:rsid w:val="004513E4"/>
    <w:rsid w:val="004750BB"/>
    <w:rsid w:val="00490B17"/>
    <w:rsid w:val="004C14E7"/>
    <w:rsid w:val="004D30CA"/>
    <w:rsid w:val="004E52EC"/>
    <w:rsid w:val="00503CF1"/>
    <w:rsid w:val="00506A55"/>
    <w:rsid w:val="0051402C"/>
    <w:rsid w:val="00575727"/>
    <w:rsid w:val="005934C3"/>
    <w:rsid w:val="005A6452"/>
    <w:rsid w:val="005F2B1E"/>
    <w:rsid w:val="00622DAA"/>
    <w:rsid w:val="00622E7B"/>
    <w:rsid w:val="00633BA1"/>
    <w:rsid w:val="00647805"/>
    <w:rsid w:val="006613BD"/>
    <w:rsid w:val="00670C77"/>
    <w:rsid w:val="00693418"/>
    <w:rsid w:val="006B09D0"/>
    <w:rsid w:val="006C047E"/>
    <w:rsid w:val="006C43D5"/>
    <w:rsid w:val="006F2A3D"/>
    <w:rsid w:val="0071572E"/>
    <w:rsid w:val="00726001"/>
    <w:rsid w:val="0073115B"/>
    <w:rsid w:val="00741540"/>
    <w:rsid w:val="007B164A"/>
    <w:rsid w:val="007F5E40"/>
    <w:rsid w:val="00822F9A"/>
    <w:rsid w:val="00830BEA"/>
    <w:rsid w:val="00861524"/>
    <w:rsid w:val="0089367F"/>
    <w:rsid w:val="008B072E"/>
    <w:rsid w:val="008F041E"/>
    <w:rsid w:val="008F5017"/>
    <w:rsid w:val="0091524A"/>
    <w:rsid w:val="00920260"/>
    <w:rsid w:val="00921EA9"/>
    <w:rsid w:val="009C3B35"/>
    <w:rsid w:val="009E1F81"/>
    <w:rsid w:val="00A257D8"/>
    <w:rsid w:val="00A27CFF"/>
    <w:rsid w:val="00A42A7D"/>
    <w:rsid w:val="00A61657"/>
    <w:rsid w:val="00A63197"/>
    <w:rsid w:val="00AA266D"/>
    <w:rsid w:val="00AA5037"/>
    <w:rsid w:val="00AB12A9"/>
    <w:rsid w:val="00AB2880"/>
    <w:rsid w:val="00AC12B0"/>
    <w:rsid w:val="00AC59D8"/>
    <w:rsid w:val="00AD605F"/>
    <w:rsid w:val="00AE2C4F"/>
    <w:rsid w:val="00B06A4A"/>
    <w:rsid w:val="00B210DE"/>
    <w:rsid w:val="00B22495"/>
    <w:rsid w:val="00B42368"/>
    <w:rsid w:val="00B4344D"/>
    <w:rsid w:val="00BA0512"/>
    <w:rsid w:val="00BA4CF7"/>
    <w:rsid w:val="00BC2A7E"/>
    <w:rsid w:val="00BE47EA"/>
    <w:rsid w:val="00C02F8C"/>
    <w:rsid w:val="00C12C0E"/>
    <w:rsid w:val="00C510FB"/>
    <w:rsid w:val="00C67B7D"/>
    <w:rsid w:val="00C94310"/>
    <w:rsid w:val="00C95DAA"/>
    <w:rsid w:val="00CB6CF0"/>
    <w:rsid w:val="00CC31D6"/>
    <w:rsid w:val="00CD26BE"/>
    <w:rsid w:val="00CE3877"/>
    <w:rsid w:val="00CF10A3"/>
    <w:rsid w:val="00CF29E0"/>
    <w:rsid w:val="00D12220"/>
    <w:rsid w:val="00DC3C9B"/>
    <w:rsid w:val="00DD7411"/>
    <w:rsid w:val="00DE15E0"/>
    <w:rsid w:val="00DE6684"/>
    <w:rsid w:val="00E03418"/>
    <w:rsid w:val="00E5696D"/>
    <w:rsid w:val="00E66244"/>
    <w:rsid w:val="00ED518B"/>
    <w:rsid w:val="00F123E1"/>
    <w:rsid w:val="00F21340"/>
    <w:rsid w:val="00F21679"/>
    <w:rsid w:val="00F22545"/>
    <w:rsid w:val="00F22E87"/>
    <w:rsid w:val="00F4166D"/>
    <w:rsid w:val="00F41D07"/>
    <w:rsid w:val="00F47B26"/>
    <w:rsid w:val="00F51738"/>
    <w:rsid w:val="00F52585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5D925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5</cp:revision>
  <cp:lastPrinted>2022-02-15T11:49:00Z</cp:lastPrinted>
  <dcterms:created xsi:type="dcterms:W3CDTF">2022-03-28T13:35:00Z</dcterms:created>
  <dcterms:modified xsi:type="dcterms:W3CDTF">2022-03-29T12:05:00Z</dcterms:modified>
</cp:coreProperties>
</file>